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55" w:rsidRPr="00B50D55" w:rsidRDefault="00B50D55" w:rsidP="00B50D55">
      <w:pPr>
        <w:widowControl w:val="0"/>
        <w:spacing w:after="0"/>
        <w:ind w:firstLine="709"/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  <w:t>Муниципальное автономное общеобразовательное учреждение</w:t>
      </w:r>
    </w:p>
    <w:p w:rsidR="00B50D55" w:rsidRPr="00B50D55" w:rsidRDefault="00B50D55" w:rsidP="00B50D55">
      <w:pPr>
        <w:widowControl w:val="0"/>
        <w:spacing w:after="0"/>
        <w:ind w:firstLine="709"/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  <w:t xml:space="preserve">«Средняя общеобразовательная школа № 4» </w:t>
      </w:r>
    </w:p>
    <w:p w:rsidR="00B50D55" w:rsidRDefault="00B50D55" w:rsidP="00AD7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D86" w:rsidRPr="00B50D55" w:rsidRDefault="00AD7D86" w:rsidP="00AD7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55">
        <w:rPr>
          <w:rFonts w:ascii="Times New Roman" w:hAnsi="Times New Roman" w:cs="Times New Roman"/>
          <w:b/>
          <w:sz w:val="28"/>
          <w:szCs w:val="28"/>
        </w:rPr>
        <w:t>Перечень документов, предъявляемый заявителем при приеме</w:t>
      </w:r>
    </w:p>
    <w:p w:rsidR="00AD7D86" w:rsidRPr="00B50D55" w:rsidRDefault="00AD7D86" w:rsidP="00AD7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55">
        <w:rPr>
          <w:rFonts w:ascii="Times New Roman" w:hAnsi="Times New Roman" w:cs="Times New Roman"/>
          <w:b/>
          <w:sz w:val="28"/>
          <w:szCs w:val="28"/>
        </w:rPr>
        <w:t>в школу</w:t>
      </w:r>
    </w:p>
    <w:p w:rsidR="00EC6FB4" w:rsidRPr="00B50D55" w:rsidRDefault="007E4DF0" w:rsidP="00EC6FB4">
      <w:pPr>
        <w:widowControl w:val="0"/>
        <w:tabs>
          <w:tab w:val="left" w:pos="142"/>
        </w:tabs>
        <w:spacing w:before="60"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hAnsi="Times New Roman" w:cs="Times New Roman"/>
          <w:sz w:val="28"/>
          <w:szCs w:val="28"/>
        </w:rPr>
        <w:t xml:space="preserve">- </w:t>
      </w:r>
      <w:r w:rsidR="00EC6FB4"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заявление о приеме на обучение в образовательную организацию;</w:t>
      </w:r>
    </w:p>
    <w:p w:rsidR="00EC6FB4" w:rsidRPr="00B50D55" w:rsidRDefault="00EC6FB4" w:rsidP="00EC6FB4">
      <w:pPr>
        <w:widowControl w:val="0"/>
        <w:tabs>
          <w:tab w:val="left" w:pos="142"/>
        </w:tabs>
        <w:spacing w:before="60"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- копию документа, удостоверяющего личность родителя (законного представителя) ребенка или поступающего;</w:t>
      </w:r>
    </w:p>
    <w:p w:rsidR="00EC6FB4" w:rsidRPr="00B50D55" w:rsidRDefault="00EC6FB4" w:rsidP="00EC6FB4">
      <w:pPr>
        <w:widowControl w:val="0"/>
        <w:tabs>
          <w:tab w:val="left" w:pos="142"/>
        </w:tabs>
        <w:spacing w:before="60"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- копию свидетельства о рождении ребенка или документа, подтверждающего родство заявителя;</w:t>
      </w:r>
    </w:p>
    <w:p w:rsidR="00EC6FB4" w:rsidRPr="00B50D55" w:rsidRDefault="00EC6FB4" w:rsidP="00EC6FB4">
      <w:pPr>
        <w:widowControl w:val="0"/>
        <w:tabs>
          <w:tab w:val="left" w:pos="142"/>
        </w:tabs>
        <w:spacing w:before="60"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- копию свидетельства о рождении полнородных и </w:t>
      </w:r>
      <w:proofErr w:type="spellStart"/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неполнородных</w:t>
      </w:r>
      <w:proofErr w:type="spellEnd"/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брата и (или) сестры (в случае использования права преимущественного приема на обучение по образовательным программа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неполнородные</w:t>
      </w:r>
      <w:proofErr w:type="spellEnd"/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брат и (или) сестра);</w:t>
      </w:r>
    </w:p>
    <w:p w:rsidR="00EC6FB4" w:rsidRPr="00B50D55" w:rsidRDefault="00EC6FB4" w:rsidP="00EC6FB4">
      <w:pPr>
        <w:widowControl w:val="0"/>
        <w:tabs>
          <w:tab w:val="left" w:pos="142"/>
        </w:tabs>
        <w:spacing w:before="60"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- копию документа, подтверждающего установление опеки или попечительства (при необходимости);</w:t>
      </w:r>
    </w:p>
    <w:p w:rsidR="00EC6FB4" w:rsidRPr="00B50D55" w:rsidRDefault="00EC6FB4" w:rsidP="00EC6FB4">
      <w:pPr>
        <w:widowControl w:val="0"/>
        <w:tabs>
          <w:tab w:val="left" w:pos="142"/>
        </w:tabs>
        <w:spacing w:before="60"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EC6FB4" w:rsidRPr="00B50D55" w:rsidRDefault="00EC6FB4" w:rsidP="00EC6FB4">
      <w:pPr>
        <w:widowControl w:val="0"/>
        <w:tabs>
          <w:tab w:val="left" w:pos="142"/>
        </w:tabs>
        <w:spacing w:before="60"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- справку с места работы родителя (ей) (законного (</w:t>
      </w:r>
      <w:proofErr w:type="spellStart"/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ых</w:t>
      </w:r>
      <w:proofErr w:type="spellEnd"/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) представителя (ей) ребенка (при наличии права внеочередного или первоочередного приема на обучение);</w:t>
      </w:r>
    </w:p>
    <w:p w:rsidR="00EC6FB4" w:rsidRPr="00B50D55" w:rsidRDefault="00EC6FB4" w:rsidP="00EC6FB4">
      <w:pPr>
        <w:widowControl w:val="0"/>
        <w:tabs>
          <w:tab w:val="left" w:pos="142"/>
        </w:tabs>
        <w:spacing w:before="60"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- копию заключения психолого-медико-педагогической комиссии (при наличии);</w:t>
      </w:r>
    </w:p>
    <w:p w:rsidR="00EC6FB4" w:rsidRPr="00B50D55" w:rsidRDefault="00EC6FB4" w:rsidP="00EC6FB4">
      <w:pPr>
        <w:widowControl w:val="0"/>
        <w:tabs>
          <w:tab w:val="left" w:pos="142"/>
        </w:tabs>
        <w:spacing w:before="60" w:after="0"/>
        <w:ind w:firstLine="426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EB78BB">
        <w:rPr>
          <w:rFonts w:ascii="Times New Roman" w:eastAsia="Courier New" w:hAnsi="Times New Roman"/>
          <w:sz w:val="28"/>
          <w:szCs w:val="28"/>
          <w:lang w:eastAsia="ru-RU" w:bidi="ru-RU"/>
        </w:rPr>
        <w:t>-</w:t>
      </w:r>
      <w:r w:rsidRPr="00B50D55">
        <w:rPr>
          <w:rFonts w:ascii="Times New Roman" w:eastAsia="Courier New" w:hAnsi="Times New Roman"/>
          <w:color w:val="FF0000"/>
          <w:sz w:val="28"/>
          <w:szCs w:val="28"/>
          <w:lang w:eastAsia="ru-RU" w:bidi="ru-RU"/>
        </w:rPr>
        <w:t xml:space="preserve"> </w:t>
      </w:r>
      <w:r w:rsidRPr="00B50D55">
        <w:rPr>
          <w:rFonts w:ascii="Times New Roman" w:eastAsia="Courier New" w:hAnsi="Times New Roman"/>
          <w:sz w:val="28"/>
          <w:szCs w:val="28"/>
          <w:lang w:eastAsia="ru-RU" w:bidi="ru-RU"/>
        </w:rPr>
        <w:t>документ, подтверждающий родство заявителя (или законность представления прав ребенка), и документ, подтверждающий право ребенка (поступающего) на пребывание в Российской Федерации (в случае, если заявитель (поступающий) является иностранным гражданином или лицом без гражданства).</w:t>
      </w:r>
    </w:p>
    <w:p w:rsidR="000E573C" w:rsidRDefault="000E573C" w:rsidP="000E5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D86" w:rsidRPr="00AD7D86" w:rsidRDefault="000E573C" w:rsidP="000E573C">
      <w:pPr>
        <w:jc w:val="both"/>
        <w:rPr>
          <w:rFonts w:ascii="Times New Roman" w:hAnsi="Times New Roman" w:cs="Times New Roman"/>
          <w:sz w:val="28"/>
          <w:szCs w:val="28"/>
        </w:rPr>
      </w:pPr>
      <w:r w:rsidRPr="000E573C">
        <w:rPr>
          <w:rFonts w:ascii="Times New Roman" w:hAnsi="Times New Roman" w:cs="Times New Roman"/>
          <w:b/>
          <w:sz w:val="28"/>
          <w:szCs w:val="28"/>
        </w:rPr>
        <w:t>Проходить предварительный медицинский медосмотр (обследование) не требуется!</w:t>
      </w:r>
      <w:bookmarkStart w:id="0" w:name="_GoBack"/>
      <w:bookmarkEnd w:id="0"/>
    </w:p>
    <w:sectPr w:rsidR="00AD7D86" w:rsidRPr="00AD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46"/>
    <w:rsid w:val="000E573C"/>
    <w:rsid w:val="00346936"/>
    <w:rsid w:val="0045448F"/>
    <w:rsid w:val="007E4DF0"/>
    <w:rsid w:val="00AD7D86"/>
    <w:rsid w:val="00B50D55"/>
    <w:rsid w:val="00BD6646"/>
    <w:rsid w:val="00EB78BB"/>
    <w:rsid w:val="00EC6753"/>
    <w:rsid w:val="00E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ACF0"/>
  <w15:chartTrackingRefBased/>
  <w15:docId w15:val="{29A9D30E-B7DC-4A7F-BA8C-9596CB49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3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2022-03-22T10:12:00Z</dcterms:created>
  <dcterms:modified xsi:type="dcterms:W3CDTF">2025-02-17T12:04:00Z</dcterms:modified>
</cp:coreProperties>
</file>