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E7F" w:rsidRPr="007843A3" w:rsidRDefault="00DC4E7F" w:rsidP="00DC4E7F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7843A3">
        <w:rPr>
          <w:rFonts w:ascii="Times New Roman" w:hAnsi="Times New Roman"/>
          <w:sz w:val="24"/>
          <w:szCs w:val="28"/>
        </w:rPr>
        <w:t>Приложение 4</w:t>
      </w:r>
    </w:p>
    <w:p w:rsidR="00DC4E7F" w:rsidRPr="007843A3" w:rsidRDefault="00DC4E7F" w:rsidP="00DC4E7F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7843A3">
        <w:rPr>
          <w:rFonts w:ascii="Times New Roman" w:hAnsi="Times New Roman"/>
          <w:sz w:val="24"/>
          <w:szCs w:val="28"/>
        </w:rPr>
        <w:t>к приказу Управления образования</w:t>
      </w:r>
    </w:p>
    <w:p w:rsidR="00DC4E7F" w:rsidRPr="007843A3" w:rsidRDefault="00DC4E7F" w:rsidP="00DC4E7F">
      <w:pPr>
        <w:spacing w:after="0"/>
        <w:jc w:val="right"/>
        <w:rPr>
          <w:rFonts w:ascii="Times New Roman" w:hAnsi="Times New Roman"/>
          <w:sz w:val="24"/>
          <w:szCs w:val="28"/>
        </w:rPr>
      </w:pPr>
      <w:r w:rsidRPr="007843A3">
        <w:rPr>
          <w:rFonts w:ascii="Times New Roman" w:hAnsi="Times New Roman"/>
          <w:sz w:val="24"/>
          <w:szCs w:val="28"/>
        </w:rPr>
        <w:t>администрации Чайковского городского округа</w:t>
      </w:r>
    </w:p>
    <w:p w:rsidR="00DC4E7F" w:rsidRPr="00252C2D" w:rsidRDefault="00DC4E7F" w:rsidP="00DC4E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843A3">
        <w:rPr>
          <w:rFonts w:ascii="Times New Roman" w:hAnsi="Times New Roman"/>
          <w:sz w:val="24"/>
          <w:szCs w:val="28"/>
        </w:rPr>
        <w:t>от 28.08.2024 г.  № 07-01-05-383</w:t>
      </w:r>
      <w:r w:rsidRPr="00252C2D">
        <w:rPr>
          <w:rFonts w:ascii="Times New Roman" w:hAnsi="Times New Roman"/>
          <w:sz w:val="28"/>
          <w:szCs w:val="28"/>
        </w:rPr>
        <w:t xml:space="preserve">  </w:t>
      </w:r>
    </w:p>
    <w:p w:rsidR="00DC4E7F" w:rsidRDefault="00DC4E7F" w:rsidP="00DC4E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E7F" w:rsidRPr="001954D0" w:rsidRDefault="00DC4E7F" w:rsidP="00DC4E7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954D0">
        <w:rPr>
          <w:rFonts w:ascii="Times New Roman" w:hAnsi="Times New Roman"/>
          <w:sz w:val="24"/>
          <w:szCs w:val="28"/>
        </w:rPr>
        <w:t>Сроки и место пров</w:t>
      </w:r>
      <w:r>
        <w:rPr>
          <w:rFonts w:ascii="Times New Roman" w:hAnsi="Times New Roman"/>
          <w:sz w:val="24"/>
          <w:szCs w:val="28"/>
        </w:rPr>
        <w:t xml:space="preserve">едения </w:t>
      </w:r>
      <w:r w:rsidRPr="001954D0">
        <w:rPr>
          <w:rFonts w:ascii="Times New Roman" w:hAnsi="Times New Roman"/>
          <w:sz w:val="24"/>
          <w:szCs w:val="28"/>
        </w:rPr>
        <w:t xml:space="preserve">школьного этапа </w:t>
      </w:r>
    </w:p>
    <w:p w:rsidR="00DC4E7F" w:rsidRDefault="00DC4E7F" w:rsidP="00DC4E7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1954D0">
        <w:rPr>
          <w:rFonts w:ascii="Times New Roman" w:hAnsi="Times New Roman"/>
          <w:sz w:val="24"/>
          <w:szCs w:val="28"/>
        </w:rPr>
        <w:t>все</w:t>
      </w:r>
      <w:r>
        <w:rPr>
          <w:rFonts w:ascii="Times New Roman" w:hAnsi="Times New Roman"/>
          <w:sz w:val="24"/>
          <w:szCs w:val="28"/>
        </w:rPr>
        <w:t>российской олимпиады школьников</w:t>
      </w:r>
    </w:p>
    <w:p w:rsidR="009D1E11" w:rsidRPr="00B40A7A" w:rsidRDefault="009D1E11" w:rsidP="00DC4E7F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597"/>
        <w:gridCol w:w="2137"/>
        <w:gridCol w:w="4078"/>
        <w:gridCol w:w="2460"/>
        <w:gridCol w:w="3532"/>
      </w:tblGrid>
      <w:tr w:rsidR="009D1E11" w:rsidRPr="000B6C73" w:rsidTr="00BA1FFD">
        <w:tc>
          <w:tcPr>
            <w:tcW w:w="234" w:type="pct"/>
            <w:shd w:val="clear" w:color="auto" w:fill="auto"/>
            <w:vAlign w:val="center"/>
          </w:tcPr>
          <w:p w:rsidR="009D1E11" w:rsidRPr="00075407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407">
              <w:rPr>
                <w:rFonts w:ascii="Times New Roman" w:hAnsi="Times New Roman"/>
              </w:rPr>
              <w:t>№ п/п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9D1E11" w:rsidRPr="00075407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407">
              <w:rPr>
                <w:rFonts w:ascii="Times New Roman" w:hAnsi="Times New Roman"/>
              </w:rPr>
              <w:t>Общеобразовательный предмет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9D1E11" w:rsidRPr="00075407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407">
              <w:rPr>
                <w:rFonts w:ascii="Times New Roman" w:hAnsi="Times New Roman"/>
              </w:rPr>
              <w:t>Дата проведения Олимпиады</w:t>
            </w:r>
          </w:p>
        </w:tc>
        <w:tc>
          <w:tcPr>
            <w:tcW w:w="1313" w:type="pct"/>
            <w:shd w:val="clear" w:color="auto" w:fill="auto"/>
            <w:vAlign w:val="center"/>
          </w:tcPr>
          <w:p w:rsidR="009D1E11" w:rsidRPr="00075407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407">
              <w:rPr>
                <w:rFonts w:ascii="Times New Roman" w:hAnsi="Times New Roman"/>
              </w:rPr>
              <w:t>Место проведения Олимпиады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9D1E11" w:rsidRPr="00075407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407">
              <w:rPr>
                <w:rFonts w:ascii="Times New Roman" w:hAnsi="Times New Roman"/>
              </w:rPr>
              <w:t xml:space="preserve">Дата размещения заданий в </w:t>
            </w:r>
            <w:proofErr w:type="gramStart"/>
            <w:r w:rsidRPr="00075407">
              <w:rPr>
                <w:rFonts w:ascii="Times New Roman" w:hAnsi="Times New Roman"/>
              </w:rPr>
              <w:t>подсистеме  «</w:t>
            </w:r>
            <w:proofErr w:type="gramEnd"/>
            <w:r w:rsidRPr="00075407">
              <w:rPr>
                <w:rFonts w:ascii="Times New Roman" w:hAnsi="Times New Roman"/>
              </w:rPr>
              <w:t>ЭПОС. Олимпиады»</w:t>
            </w:r>
          </w:p>
        </w:tc>
        <w:tc>
          <w:tcPr>
            <w:tcW w:w="1137" w:type="pct"/>
            <w:shd w:val="clear" w:color="auto" w:fill="auto"/>
            <w:vAlign w:val="center"/>
          </w:tcPr>
          <w:p w:rsidR="009D1E11" w:rsidRPr="00075407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5407">
              <w:rPr>
                <w:rFonts w:ascii="Times New Roman" w:hAnsi="Times New Roman"/>
              </w:rPr>
              <w:t xml:space="preserve">Дата закрытия базы для внесения результатов школьного этапа Олимпиады </w:t>
            </w:r>
            <w:proofErr w:type="gramStart"/>
            <w:r w:rsidRPr="00075407">
              <w:rPr>
                <w:rFonts w:ascii="Times New Roman" w:hAnsi="Times New Roman"/>
              </w:rPr>
              <w:t>подсистеме  «</w:t>
            </w:r>
            <w:proofErr w:type="gramEnd"/>
            <w:r w:rsidRPr="00075407">
              <w:rPr>
                <w:rFonts w:ascii="Times New Roman" w:hAnsi="Times New Roman"/>
              </w:rPr>
              <w:t>ЭПОС. Олимпиады»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9D1E11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D1E11">
              <w:rPr>
                <w:rFonts w:ascii="Times New Roman" w:hAnsi="Times New Roman"/>
                <w:highlight w:val="yellow"/>
              </w:rPr>
              <w:t>Литература</w:t>
            </w:r>
          </w:p>
        </w:tc>
        <w:tc>
          <w:tcPr>
            <w:tcW w:w="688" w:type="pct"/>
            <w:shd w:val="clear" w:color="auto" w:fill="auto"/>
          </w:tcPr>
          <w:p w:rsidR="009D1E11" w:rsidRPr="009D1E11" w:rsidRDefault="009D1E11" w:rsidP="00BA1FFD">
            <w:pPr>
              <w:spacing w:after="0"/>
              <w:jc w:val="center"/>
              <w:rPr>
                <w:highlight w:val="yellow"/>
              </w:rPr>
            </w:pPr>
            <w:r w:rsidRPr="009D1E11">
              <w:rPr>
                <w:rFonts w:ascii="Times New Roman" w:hAnsi="Times New Roman"/>
                <w:highlight w:val="yellow"/>
              </w:rPr>
              <w:t>23 сентября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9D1E11" w:rsidRDefault="009D1E11" w:rsidP="00BA1FFD">
            <w:pPr>
              <w:spacing w:after="0"/>
              <w:jc w:val="center"/>
              <w:rPr>
                <w:highlight w:val="yellow"/>
              </w:rPr>
            </w:pPr>
            <w:r w:rsidRPr="009D1E11">
              <w:rPr>
                <w:rFonts w:ascii="Times New Roman" w:hAnsi="Times New Roman"/>
                <w:highlight w:val="yellow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Pr="009D1E11" w:rsidRDefault="009D1E11" w:rsidP="00BA1FFD">
            <w:pPr>
              <w:jc w:val="center"/>
              <w:rPr>
                <w:highlight w:val="yellow"/>
              </w:rPr>
            </w:pPr>
            <w:r w:rsidRPr="009D1E11">
              <w:rPr>
                <w:rFonts w:ascii="Times New Roman" w:hAnsi="Times New Roman"/>
                <w:highlight w:val="yellow"/>
              </w:rPr>
              <w:t>20 сентября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9D1E11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D1E11">
              <w:rPr>
                <w:rFonts w:ascii="Times New Roman" w:hAnsi="Times New Roman"/>
                <w:highlight w:val="yellow"/>
              </w:rPr>
              <w:t>30 сентября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A85B65">
              <w:rPr>
                <w:rFonts w:ascii="Times New Roman" w:hAnsi="Times New Roman"/>
              </w:rPr>
              <w:t xml:space="preserve"> сентября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A85B65">
              <w:rPr>
                <w:rFonts w:ascii="Times New Roman" w:hAnsi="Times New Roman"/>
              </w:rPr>
              <w:t xml:space="preserve"> сентября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324">
              <w:rPr>
                <w:rFonts w:ascii="Times New Roman" w:hAnsi="Times New Roman"/>
              </w:rPr>
              <w:t>30 сентября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Французский язык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A85B65">
              <w:rPr>
                <w:rFonts w:ascii="Times New Roman" w:hAnsi="Times New Roman"/>
              </w:rPr>
              <w:t xml:space="preserve"> сентября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Default="009D1E11" w:rsidP="00BA1FFD">
            <w:pPr>
              <w:jc w:val="center"/>
            </w:pPr>
            <w:r>
              <w:rPr>
                <w:rFonts w:ascii="Times New Roman" w:hAnsi="Times New Roman"/>
              </w:rPr>
              <w:t>23</w:t>
            </w:r>
            <w:r w:rsidRPr="00D052B0">
              <w:rPr>
                <w:rFonts w:ascii="Times New Roman" w:hAnsi="Times New Roman"/>
              </w:rPr>
              <w:t xml:space="preserve"> сентября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A5324">
              <w:rPr>
                <w:rFonts w:ascii="Times New Roman" w:hAnsi="Times New Roman"/>
              </w:rPr>
              <w:t>30 сентября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9D1E11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D1E11">
              <w:rPr>
                <w:rFonts w:ascii="Times New Roman" w:hAnsi="Times New Roman"/>
                <w:highlight w:val="yellow"/>
              </w:rPr>
              <w:t>Экология</w:t>
            </w:r>
          </w:p>
        </w:tc>
        <w:tc>
          <w:tcPr>
            <w:tcW w:w="688" w:type="pct"/>
            <w:shd w:val="clear" w:color="auto" w:fill="auto"/>
          </w:tcPr>
          <w:p w:rsidR="009D1E11" w:rsidRPr="009D1E11" w:rsidRDefault="009D1E11" w:rsidP="00BA1FFD">
            <w:pPr>
              <w:spacing w:after="0"/>
              <w:jc w:val="center"/>
              <w:rPr>
                <w:highlight w:val="yellow"/>
              </w:rPr>
            </w:pPr>
            <w:r w:rsidRPr="009D1E11">
              <w:rPr>
                <w:rFonts w:ascii="Times New Roman" w:hAnsi="Times New Roman"/>
                <w:highlight w:val="yellow"/>
              </w:rPr>
              <w:t>25 сентября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9D1E11" w:rsidRDefault="009D1E11" w:rsidP="00BA1FFD">
            <w:pPr>
              <w:spacing w:after="0"/>
              <w:jc w:val="center"/>
              <w:rPr>
                <w:highlight w:val="yellow"/>
              </w:rPr>
            </w:pPr>
            <w:r w:rsidRPr="009D1E11">
              <w:rPr>
                <w:rFonts w:ascii="Times New Roman" w:hAnsi="Times New Roman"/>
                <w:highlight w:val="yellow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Pr="009D1E11" w:rsidRDefault="009D1E11" w:rsidP="00BA1FFD">
            <w:pPr>
              <w:jc w:val="center"/>
              <w:rPr>
                <w:highlight w:val="yellow"/>
              </w:rPr>
            </w:pPr>
            <w:r w:rsidRPr="009D1E11">
              <w:rPr>
                <w:rFonts w:ascii="Times New Roman" w:hAnsi="Times New Roman"/>
                <w:highlight w:val="yellow"/>
              </w:rPr>
              <w:t>24 сентября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9D1E11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D1E11">
              <w:rPr>
                <w:rFonts w:ascii="Times New Roman" w:hAnsi="Times New Roman"/>
                <w:highlight w:val="yellow"/>
              </w:rPr>
              <w:t>30 сентября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26 сентября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</w:t>
            </w:r>
            <w:r>
              <w:rPr>
                <w:rFonts w:ascii="Times New Roman" w:hAnsi="Times New Roman"/>
              </w:rPr>
              <w:t xml:space="preserve">кого округа в онлайн формате на </w:t>
            </w:r>
            <w:r w:rsidRPr="00A85B65">
              <w:rPr>
                <w:rFonts w:ascii="Times New Roman" w:hAnsi="Times New Roman"/>
              </w:rPr>
              <w:t>технологической платформе «</w:t>
            </w:r>
            <w:proofErr w:type="spellStart"/>
            <w:r w:rsidRPr="00A85B65">
              <w:rPr>
                <w:rFonts w:ascii="Times New Roman" w:hAnsi="Times New Roman"/>
              </w:rPr>
              <w:t>Сириус.Курсы</w:t>
            </w:r>
            <w:proofErr w:type="spellEnd"/>
            <w:r w:rsidRPr="00A85B65">
              <w:rPr>
                <w:rFonts w:ascii="Times New Roman" w:hAnsi="Times New Roman"/>
              </w:rPr>
              <w:t>»</w:t>
            </w:r>
          </w:p>
        </w:tc>
        <w:tc>
          <w:tcPr>
            <w:tcW w:w="792" w:type="pct"/>
            <w:shd w:val="clear" w:color="auto" w:fill="auto"/>
          </w:tcPr>
          <w:p w:rsidR="009D1E11" w:rsidRDefault="009D1E11" w:rsidP="00BA1FFD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Pr="00281E32">
              <w:rPr>
                <w:rFonts w:ascii="Times New Roman" w:hAnsi="Times New Roman"/>
              </w:rPr>
              <w:t>октября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Искусство (МХК)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30 сентябр</w:t>
            </w:r>
            <w:r w:rsidRPr="00A85B65">
              <w:rPr>
                <w:rFonts w:ascii="Times New Roman" w:hAnsi="Times New Roman"/>
              </w:rPr>
              <w:t>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Default="009D1E11" w:rsidP="00BA1FFD">
            <w:pPr>
              <w:jc w:val="center"/>
            </w:pPr>
            <w:r>
              <w:rPr>
                <w:rFonts w:ascii="Times New Roman" w:hAnsi="Times New Roman"/>
              </w:rPr>
              <w:t>29 сен</w:t>
            </w:r>
            <w:r w:rsidRPr="00281E32">
              <w:rPr>
                <w:rFonts w:ascii="Times New Roman" w:hAnsi="Times New Roman"/>
              </w:rPr>
              <w:t>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Право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 ок</w:t>
            </w:r>
            <w:r w:rsidRPr="00A85B65">
              <w:rPr>
                <w:rFonts w:ascii="Times New Roman" w:hAnsi="Times New Roman"/>
              </w:rPr>
              <w:t>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Default="009D1E11" w:rsidP="00BA1FFD">
            <w:pPr>
              <w:jc w:val="center"/>
            </w:pPr>
            <w:r>
              <w:rPr>
                <w:rFonts w:ascii="Times New Roman" w:hAnsi="Times New Roman"/>
              </w:rPr>
              <w:t>30</w:t>
            </w:r>
            <w:r w:rsidRPr="00D052B0">
              <w:rPr>
                <w:rFonts w:ascii="Times New Roman" w:hAnsi="Times New Roman"/>
              </w:rPr>
              <w:t xml:space="preserve"> сентября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2 октября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Default="009D1E11" w:rsidP="00BA1FFD">
            <w:pPr>
              <w:jc w:val="center"/>
            </w:pPr>
            <w:r w:rsidRPr="00281E32">
              <w:rPr>
                <w:rFonts w:ascii="Times New Roman" w:hAnsi="Times New Roman"/>
              </w:rPr>
              <w:t>1 октября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7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Физика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3 октября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 в онлайн формате на технологической платформе «</w:t>
            </w:r>
            <w:proofErr w:type="spellStart"/>
            <w:r w:rsidRPr="00A85B65">
              <w:rPr>
                <w:rFonts w:ascii="Times New Roman" w:hAnsi="Times New Roman"/>
              </w:rPr>
              <w:t>Сириус.Курсы</w:t>
            </w:r>
            <w:proofErr w:type="spellEnd"/>
            <w:r w:rsidRPr="00A85B65">
              <w:rPr>
                <w:rFonts w:ascii="Times New Roman" w:hAnsi="Times New Roman"/>
              </w:rPr>
              <w:t>»</w:t>
            </w:r>
          </w:p>
        </w:tc>
        <w:tc>
          <w:tcPr>
            <w:tcW w:w="792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8</w:t>
            </w:r>
            <w:r w:rsidRPr="00A85B65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Default="009D1E11" w:rsidP="00BA1FFD">
            <w:pPr>
              <w:jc w:val="center"/>
            </w:pPr>
            <w:r>
              <w:rPr>
                <w:rFonts w:ascii="Times New Roman" w:hAnsi="Times New Roman"/>
              </w:rPr>
              <w:t>7</w:t>
            </w:r>
            <w:r w:rsidRPr="00AB1467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1E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9</w:t>
            </w:r>
            <w:r w:rsidRPr="00A85B65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 xml:space="preserve">Образовательные организации </w:t>
            </w:r>
            <w:r w:rsidRPr="00A85B65">
              <w:rPr>
                <w:rFonts w:ascii="Times New Roman" w:hAnsi="Times New Roman"/>
              </w:rPr>
              <w:lastRenderedPageBreak/>
              <w:t>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>8 ок</w:t>
            </w:r>
            <w:r w:rsidRPr="00A85B65">
              <w:rPr>
                <w:rFonts w:ascii="Times New Roman" w:hAnsi="Times New Roman"/>
              </w:rPr>
              <w:t>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81E3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vMerge w:val="restar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Биология</w:t>
            </w:r>
          </w:p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(5-6 классы)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10 октября 2024</w:t>
            </w:r>
          </w:p>
        </w:tc>
        <w:tc>
          <w:tcPr>
            <w:tcW w:w="1313" w:type="pct"/>
            <w:vMerge w:val="restar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 в онлайн формате на технологической платформе «</w:t>
            </w:r>
            <w:proofErr w:type="spellStart"/>
            <w:r w:rsidRPr="00A85B65">
              <w:rPr>
                <w:rFonts w:ascii="Times New Roman" w:hAnsi="Times New Roman"/>
              </w:rPr>
              <w:t>Сириус.Курсы</w:t>
            </w:r>
            <w:proofErr w:type="spellEnd"/>
            <w:r w:rsidRPr="00A85B65">
              <w:rPr>
                <w:rFonts w:ascii="Times New Roman" w:hAnsi="Times New Roman"/>
              </w:rPr>
              <w:t>»</w:t>
            </w:r>
          </w:p>
        </w:tc>
        <w:tc>
          <w:tcPr>
            <w:tcW w:w="792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17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vMerge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Биология</w:t>
            </w:r>
          </w:p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(7-11 классы)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11 октября 2024</w:t>
            </w:r>
          </w:p>
        </w:tc>
        <w:tc>
          <w:tcPr>
            <w:tcW w:w="1313" w:type="pct"/>
            <w:vMerge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2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18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Химия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14 октября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 в онлайн формате на технологической платформе «</w:t>
            </w:r>
            <w:proofErr w:type="spellStart"/>
            <w:r w:rsidRPr="00A85B65">
              <w:rPr>
                <w:rFonts w:ascii="Times New Roman" w:hAnsi="Times New Roman"/>
              </w:rPr>
              <w:t>Сириус.Курсы</w:t>
            </w:r>
            <w:proofErr w:type="spellEnd"/>
            <w:r w:rsidRPr="00A85B65">
              <w:rPr>
                <w:rFonts w:ascii="Times New Roman" w:hAnsi="Times New Roman"/>
              </w:rPr>
              <w:t>»</w:t>
            </w:r>
          </w:p>
        </w:tc>
        <w:tc>
          <w:tcPr>
            <w:tcW w:w="792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История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15</w:t>
            </w:r>
            <w:r w:rsidRPr="00A85B65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 ок</w:t>
            </w:r>
            <w:r w:rsidRPr="00A85B65">
              <w:rPr>
                <w:rFonts w:ascii="Times New Roman" w:hAnsi="Times New Roman"/>
              </w:rPr>
              <w:t>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16 октября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Default="009D1E11" w:rsidP="00BA1FFD">
            <w:pPr>
              <w:jc w:val="center"/>
            </w:pPr>
            <w:r w:rsidRPr="00AB146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AB1467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vMerge w:val="restar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Математика</w:t>
            </w:r>
          </w:p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(4-6 классы)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17 октября 2024</w:t>
            </w:r>
          </w:p>
        </w:tc>
        <w:tc>
          <w:tcPr>
            <w:tcW w:w="1313" w:type="pct"/>
            <w:vMerge w:val="restar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 в онлайн формате на технологической платформе «</w:t>
            </w:r>
            <w:proofErr w:type="spellStart"/>
            <w:r w:rsidRPr="00A85B65">
              <w:rPr>
                <w:rFonts w:ascii="Times New Roman" w:hAnsi="Times New Roman"/>
              </w:rPr>
              <w:t>Сириус.Курсы</w:t>
            </w:r>
            <w:proofErr w:type="spellEnd"/>
            <w:r w:rsidRPr="00A85B65">
              <w:rPr>
                <w:rFonts w:ascii="Times New Roman" w:hAnsi="Times New Roman"/>
              </w:rPr>
              <w:t>»</w:t>
            </w:r>
          </w:p>
        </w:tc>
        <w:tc>
          <w:tcPr>
            <w:tcW w:w="792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24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vMerge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Математика</w:t>
            </w:r>
          </w:p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(7-11 классы)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18 октября 2024</w:t>
            </w:r>
          </w:p>
        </w:tc>
        <w:tc>
          <w:tcPr>
            <w:tcW w:w="1313" w:type="pct"/>
            <w:vMerge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2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2F3C0D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</w:t>
            </w:r>
            <w:r w:rsidRPr="002F3C0D">
              <w:rPr>
                <w:rFonts w:ascii="Times New Roman" w:hAnsi="Times New Roman"/>
              </w:rPr>
              <w:t xml:space="preserve"> безопасности и защиты Родины</w:t>
            </w:r>
          </w:p>
        </w:tc>
        <w:tc>
          <w:tcPr>
            <w:tcW w:w="688" w:type="pct"/>
            <w:shd w:val="clear" w:color="auto" w:fill="auto"/>
          </w:tcPr>
          <w:p w:rsidR="009D1E11" w:rsidRPr="002F3C0D" w:rsidRDefault="009D1E11" w:rsidP="00BA1FF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2F3C0D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Default="009D1E11" w:rsidP="00BA1FFD">
            <w:pPr>
              <w:jc w:val="center"/>
            </w:pPr>
            <w:r>
              <w:rPr>
                <w:rFonts w:ascii="Times New Roman" w:hAnsi="Times New Roman"/>
              </w:rPr>
              <w:t>18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 окт</w:t>
            </w:r>
            <w:r w:rsidRPr="003A5324">
              <w:rPr>
                <w:rFonts w:ascii="Times New Roman" w:hAnsi="Times New Roman"/>
              </w:rPr>
              <w:t>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22</w:t>
            </w:r>
            <w:r w:rsidRPr="00A85B65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Default="009D1E11" w:rsidP="00BA1FFD">
            <w:pPr>
              <w:jc w:val="center"/>
            </w:pPr>
            <w:r>
              <w:rPr>
                <w:rFonts w:ascii="Times New Roman" w:hAnsi="Times New Roman"/>
              </w:rPr>
              <w:t>21</w:t>
            </w:r>
            <w:r w:rsidRPr="00D7268C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23</w:t>
            </w:r>
            <w:r w:rsidRPr="00A85B65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Default="009D1E11" w:rsidP="00BA1FFD">
            <w:pPr>
              <w:jc w:val="center"/>
            </w:pPr>
            <w:r>
              <w:rPr>
                <w:rFonts w:ascii="Times New Roman" w:hAnsi="Times New Roman"/>
              </w:rPr>
              <w:t>22</w:t>
            </w:r>
            <w:r w:rsidRPr="00B75809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28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B6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88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24 октября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 в онлайн формате на технологической платформе «</w:t>
            </w:r>
            <w:proofErr w:type="spellStart"/>
            <w:r w:rsidRPr="00A85B65">
              <w:rPr>
                <w:rFonts w:ascii="Times New Roman" w:hAnsi="Times New Roman"/>
              </w:rPr>
              <w:t>Сириус.Курсы</w:t>
            </w:r>
            <w:proofErr w:type="spellEnd"/>
            <w:r w:rsidRPr="00A85B65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92" w:type="pct"/>
            <w:shd w:val="clear" w:color="auto" w:fill="auto"/>
          </w:tcPr>
          <w:p w:rsidR="009D1E11" w:rsidRDefault="009D1E11" w:rsidP="00BA1FFD">
            <w:pPr>
              <w:jc w:val="center"/>
            </w:pPr>
            <w:r>
              <w:rPr>
                <w:rFonts w:ascii="Times New Roman" w:hAnsi="Times New Roman"/>
              </w:rPr>
              <w:t>23</w:t>
            </w:r>
            <w:r w:rsidRPr="00B75809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A85B65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31</w:t>
            </w:r>
            <w:r w:rsidRPr="00281E32">
              <w:rPr>
                <w:rFonts w:ascii="Times New Roman" w:hAnsi="Times New Roman"/>
              </w:rPr>
              <w:t xml:space="preserve"> октября 2024</w:t>
            </w:r>
          </w:p>
        </w:tc>
      </w:tr>
      <w:tr w:rsidR="009D1E11" w:rsidRPr="000B6C73" w:rsidTr="00BA1FFD">
        <w:tc>
          <w:tcPr>
            <w:tcW w:w="234" w:type="pct"/>
            <w:shd w:val="clear" w:color="auto" w:fill="auto"/>
          </w:tcPr>
          <w:p w:rsidR="009D1E11" w:rsidRPr="00A85B65" w:rsidRDefault="009D1E11" w:rsidP="009D1E11">
            <w:pPr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pct"/>
            <w:shd w:val="clear" w:color="auto" w:fill="auto"/>
          </w:tcPr>
          <w:p w:rsidR="009D1E11" w:rsidRPr="002F3C0D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3C0D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688" w:type="pct"/>
            <w:shd w:val="clear" w:color="auto" w:fill="auto"/>
          </w:tcPr>
          <w:p w:rsidR="009D1E11" w:rsidRPr="002F3C0D" w:rsidRDefault="009D1E11" w:rsidP="00BA1FF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25</w:t>
            </w:r>
            <w:r w:rsidRPr="002F3C0D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313" w:type="pct"/>
            <w:shd w:val="clear" w:color="auto" w:fill="auto"/>
          </w:tcPr>
          <w:p w:rsidR="009D1E11" w:rsidRPr="00A85B65" w:rsidRDefault="009D1E11" w:rsidP="00BA1FFD">
            <w:pPr>
              <w:spacing w:after="0"/>
              <w:jc w:val="center"/>
            </w:pPr>
            <w:r w:rsidRPr="00A85B65">
              <w:rPr>
                <w:rFonts w:ascii="Times New Roman" w:hAnsi="Times New Roman"/>
              </w:rPr>
              <w:t>Образовательные организации Чайковского городского округа</w:t>
            </w:r>
          </w:p>
        </w:tc>
        <w:tc>
          <w:tcPr>
            <w:tcW w:w="792" w:type="pct"/>
            <w:shd w:val="clear" w:color="auto" w:fill="auto"/>
          </w:tcPr>
          <w:p w:rsidR="009D1E11" w:rsidRDefault="009D1E11" w:rsidP="00BA1FFD">
            <w:pPr>
              <w:jc w:val="center"/>
            </w:pPr>
            <w:r>
              <w:rPr>
                <w:rFonts w:ascii="Times New Roman" w:hAnsi="Times New Roman"/>
              </w:rPr>
              <w:t>24</w:t>
            </w:r>
            <w:r w:rsidRPr="00D7268C">
              <w:rPr>
                <w:rFonts w:ascii="Times New Roman" w:hAnsi="Times New Roman"/>
              </w:rPr>
              <w:t xml:space="preserve"> октября 2024</w:t>
            </w:r>
          </w:p>
        </w:tc>
        <w:tc>
          <w:tcPr>
            <w:tcW w:w="1137" w:type="pct"/>
            <w:shd w:val="clear" w:color="auto" w:fill="auto"/>
          </w:tcPr>
          <w:p w:rsidR="009D1E11" w:rsidRPr="003A5324" w:rsidRDefault="009D1E11" w:rsidP="00BA1F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окт</w:t>
            </w:r>
            <w:r w:rsidRPr="003A5324">
              <w:rPr>
                <w:rFonts w:ascii="Times New Roman" w:hAnsi="Times New Roman"/>
              </w:rPr>
              <w:t>ября 2024</w:t>
            </w:r>
          </w:p>
        </w:tc>
      </w:tr>
    </w:tbl>
    <w:p w:rsidR="00092FD4" w:rsidRDefault="00092FD4"/>
    <w:sectPr w:rsidR="00092FD4" w:rsidSect="00DC4E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35B41"/>
    <w:multiLevelType w:val="hybridMultilevel"/>
    <w:tmpl w:val="968A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B8"/>
    <w:rsid w:val="00092FD4"/>
    <w:rsid w:val="007843A3"/>
    <w:rsid w:val="00852422"/>
    <w:rsid w:val="009D1E11"/>
    <w:rsid w:val="00A068B8"/>
    <w:rsid w:val="00D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CA7F"/>
  <w15:docId w15:val="{833EF3E7-8893-4337-9469-9B64AF8C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24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Кабинет33</cp:lastModifiedBy>
  <cp:revision>5</cp:revision>
  <cp:lastPrinted>2024-09-09T11:59:00Z</cp:lastPrinted>
  <dcterms:created xsi:type="dcterms:W3CDTF">2024-09-04T08:58:00Z</dcterms:created>
  <dcterms:modified xsi:type="dcterms:W3CDTF">2024-09-20T09:23:00Z</dcterms:modified>
</cp:coreProperties>
</file>