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2A" w:rsidRPr="0002137D" w:rsidRDefault="0002137D">
      <w:pPr>
        <w:pStyle w:val="a3"/>
        <w:spacing w:line="20" w:lineRule="exact"/>
        <w:ind w:left="4824"/>
        <w:rPr>
          <w:sz w:val="28"/>
          <w:szCs w:val="28"/>
        </w:rPr>
      </w:pPr>
      <w:r w:rsidRPr="0002137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51485" cy="9525"/>
                <wp:effectExtent l="7620" t="1905" r="7620" b="7620"/>
                <wp:docPr id="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9525"/>
                          <a:chOff x="0" y="0"/>
                          <a:chExt cx="711" cy="15"/>
                        </a:xfrm>
                      </wpg:grpSpPr>
                      <wps:wsp>
                        <wps:cNvPr id="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7B724" id="Group 40" o:spid="_x0000_s1026" style="width:35.55pt;height:.75pt;mso-position-horizontal-relative:char;mso-position-vertical-relative:line" coordsize="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">
                <v:line id="Line 41" o:spid="_x0000_s1027" style="position:absolute;visibility:visible;mso-wrap-style:square" from="0,7" to="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Pr="0002137D">
        <w:rPr>
          <w:spacing w:val="44"/>
          <w:sz w:val="28"/>
          <w:szCs w:val="28"/>
        </w:rPr>
        <w:t xml:space="preserve"> </w:t>
      </w:r>
      <w:r w:rsidRPr="0002137D">
        <w:rPr>
          <w:noProof/>
          <w:spacing w:val="4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60045" cy="9525"/>
                <wp:effectExtent l="8890" t="1905" r="12065" b="7620"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9525"/>
                          <a:chOff x="0" y="0"/>
                          <a:chExt cx="567" cy="15"/>
                        </a:xfrm>
                      </wpg:grpSpPr>
                      <wps:wsp>
                        <wps:cNvPr id="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E86A1" id="Group 38" o:spid="_x0000_s1026" style="width:28.35pt;height:.75pt;mso-position-horizontal-relative:char;mso-position-vertical-relative:line" coordsize="5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">
                <v:line id="Line 39" o:spid="_x0000_s1027" style="position:absolute;visibility:visible;mso-wrap-style:square" from="0,7" to="5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F30E2A" w:rsidRPr="0002137D" w:rsidRDefault="00F30E2A">
      <w:pPr>
        <w:pStyle w:val="a3"/>
        <w:spacing w:before="6"/>
        <w:rPr>
          <w:sz w:val="28"/>
          <w:szCs w:val="28"/>
        </w:rPr>
      </w:pPr>
    </w:p>
    <w:p w:rsidR="00F30E2A" w:rsidRPr="0002137D" w:rsidRDefault="00F30E2A">
      <w:pPr>
        <w:pStyle w:val="a3"/>
        <w:spacing w:line="115" w:lineRule="exact"/>
        <w:ind w:left="109"/>
        <w:rPr>
          <w:sz w:val="28"/>
          <w:szCs w:val="28"/>
        </w:rPr>
      </w:pPr>
    </w:p>
    <w:p w:rsidR="00F30E2A" w:rsidRPr="0002137D" w:rsidRDefault="00F30E2A">
      <w:pPr>
        <w:pStyle w:val="a3"/>
        <w:rPr>
          <w:sz w:val="28"/>
          <w:szCs w:val="28"/>
        </w:rPr>
      </w:pPr>
    </w:p>
    <w:p w:rsidR="00F30E2A" w:rsidRPr="0002137D" w:rsidRDefault="00F30E2A">
      <w:pPr>
        <w:pStyle w:val="a3"/>
        <w:rPr>
          <w:sz w:val="28"/>
          <w:szCs w:val="28"/>
        </w:rPr>
      </w:pPr>
    </w:p>
    <w:p w:rsidR="00F30E2A" w:rsidRPr="0002137D" w:rsidRDefault="00F30E2A" w:rsidP="0002137D">
      <w:pPr>
        <w:pStyle w:val="a3"/>
        <w:spacing w:before="5"/>
        <w:ind w:right="1422"/>
        <w:rPr>
          <w:sz w:val="28"/>
          <w:szCs w:val="28"/>
        </w:rPr>
      </w:pPr>
    </w:p>
    <w:p w:rsidR="009306D4" w:rsidRPr="003016DC" w:rsidRDefault="009306D4" w:rsidP="009306D4">
      <w:pPr>
        <w:ind w:right="-1"/>
        <w:jc w:val="center"/>
        <w:rPr>
          <w:b/>
          <w:sz w:val="28"/>
          <w:szCs w:val="28"/>
        </w:rPr>
      </w:pPr>
      <w:r w:rsidRPr="003016DC">
        <w:rPr>
          <w:b/>
          <w:sz w:val="28"/>
          <w:szCs w:val="28"/>
        </w:rPr>
        <w:t>Муниципальное</w:t>
      </w:r>
      <w:r w:rsidRPr="003016DC">
        <w:rPr>
          <w:b/>
          <w:spacing w:val="93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автономное</w:t>
      </w:r>
      <w:r w:rsidRPr="003016DC">
        <w:rPr>
          <w:b/>
          <w:spacing w:val="74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общеобразовательное</w:t>
      </w:r>
      <w:r w:rsidRPr="003016DC">
        <w:rPr>
          <w:b/>
          <w:spacing w:val="34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учреждение</w:t>
      </w:r>
    </w:p>
    <w:p w:rsidR="009306D4" w:rsidRDefault="009306D4" w:rsidP="009306D4">
      <w:pPr>
        <w:ind w:right="-1"/>
        <w:jc w:val="center"/>
        <w:rPr>
          <w:b/>
          <w:sz w:val="28"/>
          <w:szCs w:val="28"/>
        </w:rPr>
      </w:pPr>
      <w:r w:rsidRPr="003016DC">
        <w:rPr>
          <w:b/>
          <w:sz w:val="28"/>
          <w:szCs w:val="28"/>
        </w:rPr>
        <w:t>«Средняя</w:t>
      </w:r>
      <w:r w:rsidRPr="003016DC">
        <w:rPr>
          <w:b/>
          <w:spacing w:val="31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общеобразовательная</w:t>
      </w:r>
      <w:r w:rsidRPr="003016DC">
        <w:rPr>
          <w:b/>
          <w:spacing w:val="12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школа</w:t>
      </w:r>
      <w:r w:rsidRPr="003016DC">
        <w:rPr>
          <w:b/>
          <w:spacing w:val="37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№4»</w:t>
      </w:r>
    </w:p>
    <w:p w:rsidR="009306D4" w:rsidRPr="003016DC" w:rsidRDefault="009306D4" w:rsidP="009306D4">
      <w:pPr>
        <w:ind w:right="-1"/>
        <w:jc w:val="center"/>
        <w:rPr>
          <w:b/>
          <w:sz w:val="28"/>
          <w:szCs w:val="28"/>
        </w:rPr>
      </w:pPr>
    </w:p>
    <w:tbl>
      <w:tblPr>
        <w:tblStyle w:val="a7"/>
        <w:tblW w:w="91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89"/>
        <w:gridCol w:w="2392"/>
      </w:tblGrid>
      <w:tr w:rsidR="009306D4" w:rsidRPr="003016DC" w:rsidTr="00DA6A6A">
        <w:trPr>
          <w:trHeight w:val="2096"/>
        </w:trPr>
        <w:tc>
          <w:tcPr>
            <w:tcW w:w="3261" w:type="dxa"/>
          </w:tcPr>
          <w:p w:rsidR="009306D4" w:rsidRPr="003016DC" w:rsidRDefault="009306D4" w:rsidP="00DA6A6A">
            <w:pPr>
              <w:spacing w:line="283" w:lineRule="exact"/>
              <w:rPr>
                <w:sz w:val="28"/>
                <w:szCs w:val="28"/>
              </w:rPr>
            </w:pPr>
            <w:r w:rsidRPr="003016DC">
              <w:rPr>
                <w:sz w:val="28"/>
                <w:szCs w:val="28"/>
              </w:rPr>
              <w:t>Рассмотрено:</w:t>
            </w:r>
          </w:p>
          <w:p w:rsidR="009306D4" w:rsidRPr="003016DC" w:rsidRDefault="009306D4" w:rsidP="00DA6A6A">
            <w:pPr>
              <w:spacing w:line="230" w:lineRule="auto"/>
              <w:ind w:right="-5"/>
              <w:rPr>
                <w:w w:val="90"/>
                <w:sz w:val="28"/>
                <w:szCs w:val="28"/>
              </w:rPr>
            </w:pPr>
            <w:r w:rsidRPr="003016DC">
              <w:rPr>
                <w:spacing w:val="-1"/>
                <w:sz w:val="28"/>
                <w:szCs w:val="28"/>
              </w:rPr>
              <w:t>На Педагогическом совете</w:t>
            </w:r>
            <w:r w:rsidRPr="003016DC">
              <w:rPr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Протокол</w:t>
            </w:r>
            <w:r w:rsidRPr="003016D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от</w:t>
            </w:r>
            <w:r w:rsidRPr="003016D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25.11.2019г.</w:t>
            </w:r>
            <w:r w:rsidRPr="003016D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№ 5</w:t>
            </w:r>
          </w:p>
          <w:p w:rsidR="009306D4" w:rsidRPr="003016DC" w:rsidRDefault="009306D4" w:rsidP="00DA6A6A">
            <w:pPr>
              <w:spacing w:line="230" w:lineRule="auto"/>
              <w:ind w:right="-5"/>
              <w:rPr>
                <w:w w:val="95"/>
                <w:sz w:val="28"/>
                <w:szCs w:val="28"/>
              </w:rPr>
            </w:pPr>
            <w:r w:rsidRPr="003016DC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sz w:val="28"/>
                <w:szCs w:val="28"/>
              </w:rPr>
              <w:t>На</w:t>
            </w:r>
            <w:r w:rsidRPr="003016DC">
              <w:rPr>
                <w:spacing w:val="-9"/>
                <w:sz w:val="28"/>
                <w:szCs w:val="28"/>
              </w:rPr>
              <w:t xml:space="preserve"> </w:t>
            </w:r>
            <w:r w:rsidRPr="003016DC">
              <w:rPr>
                <w:sz w:val="28"/>
                <w:szCs w:val="28"/>
              </w:rPr>
              <w:t>Совете</w:t>
            </w:r>
            <w:r w:rsidRPr="003016DC">
              <w:rPr>
                <w:spacing w:val="11"/>
                <w:sz w:val="28"/>
                <w:szCs w:val="28"/>
              </w:rPr>
              <w:t xml:space="preserve"> </w:t>
            </w:r>
            <w:r w:rsidRPr="003016DC">
              <w:rPr>
                <w:sz w:val="28"/>
                <w:szCs w:val="28"/>
              </w:rPr>
              <w:t>родителей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Протокол</w:t>
            </w:r>
            <w:r w:rsidRPr="003016DC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от</w:t>
            </w:r>
            <w:r w:rsidRPr="003016DC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20.11.2019г.</w:t>
            </w:r>
            <w:r w:rsidRPr="003016DC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№</w:t>
            </w:r>
            <w:r w:rsidRPr="003016DC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1</w:t>
            </w:r>
          </w:p>
          <w:p w:rsidR="009306D4" w:rsidRPr="003016DC" w:rsidRDefault="009306D4" w:rsidP="00DA6A6A">
            <w:pPr>
              <w:spacing w:line="230" w:lineRule="auto"/>
              <w:ind w:right="-5"/>
              <w:rPr>
                <w:sz w:val="28"/>
                <w:szCs w:val="28"/>
              </w:rPr>
            </w:pPr>
            <w:r w:rsidRPr="003016DC">
              <w:rPr>
                <w:spacing w:val="-1"/>
                <w:sz w:val="28"/>
                <w:szCs w:val="28"/>
              </w:rPr>
              <w:t>На Педагогическом совете</w:t>
            </w:r>
            <w:r w:rsidRPr="003016DC">
              <w:rPr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Протокол</w:t>
            </w:r>
            <w:r w:rsidRPr="003016D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от</w:t>
            </w:r>
            <w:r w:rsidRPr="003016D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12.02.2024г.</w:t>
            </w:r>
            <w:r w:rsidRPr="003016DC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№ 9</w:t>
            </w:r>
          </w:p>
          <w:p w:rsidR="009306D4" w:rsidRPr="003016DC" w:rsidRDefault="009306D4" w:rsidP="00DA6A6A">
            <w:pPr>
              <w:spacing w:line="237" w:lineRule="auto"/>
              <w:ind w:right="2669"/>
              <w:rPr>
                <w:sz w:val="28"/>
                <w:szCs w:val="28"/>
              </w:rPr>
            </w:pPr>
            <w:r w:rsidRPr="003016DC">
              <w:rPr>
                <w:sz w:val="28"/>
                <w:szCs w:val="28"/>
              </w:rPr>
              <w:br w:type="column"/>
            </w:r>
          </w:p>
          <w:p w:rsidR="009306D4" w:rsidRPr="003016DC" w:rsidRDefault="009306D4" w:rsidP="00DA6A6A">
            <w:pPr>
              <w:spacing w:line="230" w:lineRule="auto"/>
              <w:ind w:right="198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9306D4" w:rsidRPr="003016DC" w:rsidRDefault="009306D4" w:rsidP="00DA6A6A">
            <w:pPr>
              <w:tabs>
                <w:tab w:val="left" w:pos="98"/>
              </w:tabs>
              <w:spacing w:line="237" w:lineRule="auto"/>
              <w:ind w:right="173"/>
              <w:rPr>
                <w:spacing w:val="1"/>
                <w:w w:val="90"/>
                <w:sz w:val="28"/>
                <w:szCs w:val="28"/>
              </w:rPr>
            </w:pPr>
            <w:r w:rsidRPr="003016DC">
              <w:rPr>
                <w:w w:val="90"/>
                <w:sz w:val="28"/>
                <w:szCs w:val="28"/>
              </w:rPr>
              <w:t>Утверждено:</w:t>
            </w:r>
          </w:p>
          <w:p w:rsidR="009306D4" w:rsidRPr="003016DC" w:rsidRDefault="009306D4" w:rsidP="00DA6A6A">
            <w:pPr>
              <w:tabs>
                <w:tab w:val="left" w:pos="98"/>
              </w:tabs>
              <w:spacing w:line="237" w:lineRule="auto"/>
              <w:ind w:right="173"/>
              <w:rPr>
                <w:spacing w:val="1"/>
                <w:w w:val="90"/>
                <w:sz w:val="28"/>
                <w:szCs w:val="28"/>
              </w:rPr>
            </w:pPr>
            <w:r w:rsidRPr="003016DC">
              <w:rPr>
                <w:w w:val="90"/>
                <w:sz w:val="28"/>
                <w:szCs w:val="28"/>
              </w:rPr>
              <w:t>приказом</w:t>
            </w:r>
            <w:r w:rsidRPr="003016DC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3016DC">
              <w:rPr>
                <w:w w:val="90"/>
                <w:sz w:val="28"/>
                <w:szCs w:val="28"/>
              </w:rPr>
              <w:t>директора</w:t>
            </w:r>
            <w:r w:rsidRPr="003016DC">
              <w:rPr>
                <w:sz w:val="28"/>
                <w:szCs w:val="28"/>
              </w:rPr>
              <w:t xml:space="preserve"> Муниципального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sz w:val="28"/>
                <w:szCs w:val="28"/>
              </w:rPr>
              <w:t>автономного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spacing w:val="-1"/>
                <w:sz w:val="28"/>
                <w:szCs w:val="28"/>
              </w:rPr>
              <w:t xml:space="preserve">общеобразовательного </w:t>
            </w:r>
            <w:r w:rsidRPr="003016DC">
              <w:rPr>
                <w:sz w:val="28"/>
                <w:szCs w:val="28"/>
              </w:rPr>
              <w:t>учреждения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«Средняя</w:t>
            </w:r>
            <w:r w:rsidRPr="003016D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общеобразовательная школа</w:t>
            </w:r>
            <w:r w:rsidRPr="003016D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№</w:t>
            </w:r>
            <w:r w:rsidRPr="003016DC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gramStart"/>
            <w:r w:rsidRPr="003016DC">
              <w:rPr>
                <w:w w:val="95"/>
                <w:sz w:val="28"/>
                <w:szCs w:val="28"/>
              </w:rPr>
              <w:t>4»</w:t>
            </w:r>
            <w:r w:rsidRPr="003016DC">
              <w:rPr>
                <w:spacing w:val="-54"/>
                <w:w w:val="95"/>
                <w:sz w:val="28"/>
                <w:szCs w:val="28"/>
              </w:rPr>
              <w:t xml:space="preserve">  </w:t>
            </w:r>
            <w:r w:rsidRPr="003016DC">
              <w:rPr>
                <w:w w:val="80"/>
                <w:sz w:val="28"/>
                <w:szCs w:val="28"/>
              </w:rPr>
              <w:t>от</w:t>
            </w:r>
            <w:proofErr w:type="gramEnd"/>
            <w:r w:rsidRPr="003016DC">
              <w:rPr>
                <w:spacing w:val="23"/>
                <w:w w:val="80"/>
                <w:sz w:val="28"/>
                <w:szCs w:val="28"/>
              </w:rPr>
              <w:t xml:space="preserve"> </w:t>
            </w:r>
            <w:r w:rsidRPr="003016DC">
              <w:rPr>
                <w:w w:val="80"/>
                <w:sz w:val="28"/>
                <w:szCs w:val="28"/>
              </w:rPr>
              <w:t>25.11.</w:t>
            </w:r>
            <w:r w:rsidRPr="003016DC">
              <w:rPr>
                <w:spacing w:val="-7"/>
                <w:w w:val="80"/>
                <w:sz w:val="28"/>
                <w:szCs w:val="28"/>
              </w:rPr>
              <w:t xml:space="preserve"> </w:t>
            </w:r>
            <w:r w:rsidRPr="003016DC">
              <w:rPr>
                <w:w w:val="80"/>
                <w:sz w:val="28"/>
                <w:szCs w:val="28"/>
              </w:rPr>
              <w:t>2019г.</w:t>
            </w:r>
            <w:r w:rsidRPr="003016DC">
              <w:rPr>
                <w:spacing w:val="24"/>
                <w:w w:val="80"/>
                <w:sz w:val="28"/>
                <w:szCs w:val="28"/>
              </w:rPr>
              <w:t xml:space="preserve"> </w:t>
            </w:r>
            <w:r w:rsidRPr="003016DC">
              <w:rPr>
                <w:w w:val="80"/>
                <w:sz w:val="28"/>
                <w:szCs w:val="28"/>
              </w:rPr>
              <w:t>№</w:t>
            </w:r>
            <w:r w:rsidRPr="003016DC">
              <w:rPr>
                <w:spacing w:val="21"/>
                <w:w w:val="80"/>
                <w:sz w:val="28"/>
                <w:szCs w:val="28"/>
              </w:rPr>
              <w:t xml:space="preserve"> </w:t>
            </w:r>
            <w:r w:rsidRPr="003016DC">
              <w:rPr>
                <w:w w:val="80"/>
                <w:sz w:val="28"/>
                <w:szCs w:val="28"/>
              </w:rPr>
              <w:t>426</w:t>
            </w:r>
          </w:p>
          <w:p w:rsidR="009306D4" w:rsidRPr="003016DC" w:rsidRDefault="009306D4" w:rsidP="00DA6A6A">
            <w:pPr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306D4" w:rsidRPr="003016DC" w:rsidRDefault="009306D4" w:rsidP="00DA6A6A">
            <w:pPr>
              <w:spacing w:line="283" w:lineRule="exact"/>
              <w:rPr>
                <w:sz w:val="28"/>
                <w:szCs w:val="28"/>
              </w:rPr>
            </w:pPr>
            <w:r w:rsidRPr="003016DC">
              <w:rPr>
                <w:sz w:val="28"/>
                <w:szCs w:val="28"/>
              </w:rPr>
              <w:t xml:space="preserve">Внесены изменения приказом: </w:t>
            </w:r>
          </w:p>
          <w:p w:rsidR="009306D4" w:rsidRPr="003016DC" w:rsidRDefault="009306D4" w:rsidP="00DA6A6A">
            <w:pPr>
              <w:spacing w:line="283" w:lineRule="exact"/>
              <w:rPr>
                <w:sz w:val="28"/>
                <w:szCs w:val="28"/>
              </w:rPr>
            </w:pPr>
            <w:proofErr w:type="spellStart"/>
            <w:r w:rsidRPr="003016DC">
              <w:rPr>
                <w:sz w:val="28"/>
                <w:szCs w:val="28"/>
              </w:rPr>
              <w:t>и.о</w:t>
            </w:r>
            <w:proofErr w:type="spellEnd"/>
            <w:r w:rsidRPr="003016DC">
              <w:rPr>
                <w:sz w:val="28"/>
                <w:szCs w:val="28"/>
              </w:rPr>
              <w:t xml:space="preserve">. </w:t>
            </w:r>
            <w:r w:rsidRPr="003016DC">
              <w:rPr>
                <w:w w:val="90"/>
                <w:sz w:val="28"/>
                <w:szCs w:val="28"/>
              </w:rPr>
              <w:t>директора</w:t>
            </w:r>
            <w:r w:rsidRPr="003016DC">
              <w:rPr>
                <w:sz w:val="28"/>
                <w:szCs w:val="28"/>
              </w:rPr>
              <w:t xml:space="preserve"> Муниципального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sz w:val="28"/>
                <w:szCs w:val="28"/>
              </w:rPr>
              <w:t>автономного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spacing w:val="-1"/>
                <w:sz w:val="28"/>
                <w:szCs w:val="28"/>
              </w:rPr>
              <w:t xml:space="preserve">общеобразовательного </w:t>
            </w:r>
            <w:r w:rsidRPr="003016DC">
              <w:rPr>
                <w:sz w:val="28"/>
                <w:szCs w:val="28"/>
              </w:rPr>
              <w:t>учреждения</w:t>
            </w:r>
            <w:r w:rsidRPr="003016DC">
              <w:rPr>
                <w:spacing w:val="1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«Средняя</w:t>
            </w:r>
            <w:r w:rsidRPr="003016D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общеобразовательная школа</w:t>
            </w:r>
            <w:r w:rsidRPr="003016D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>№</w:t>
            </w:r>
            <w:r w:rsidRPr="003016D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3016DC">
              <w:rPr>
                <w:w w:val="95"/>
                <w:sz w:val="28"/>
                <w:szCs w:val="28"/>
              </w:rPr>
              <w:t xml:space="preserve">4» от </w:t>
            </w:r>
            <w:r w:rsidRPr="003016DC">
              <w:rPr>
                <w:color w:val="FF0000"/>
                <w:w w:val="95"/>
                <w:sz w:val="28"/>
                <w:szCs w:val="28"/>
              </w:rPr>
              <w:t>13.02.2024 №</w:t>
            </w:r>
          </w:p>
        </w:tc>
      </w:tr>
    </w:tbl>
    <w:p w:rsidR="009306D4" w:rsidRPr="003016DC" w:rsidRDefault="009306D4" w:rsidP="009306D4">
      <w:pPr>
        <w:spacing w:after="160" w:line="259" w:lineRule="auto"/>
        <w:rPr>
          <w:rFonts w:eastAsiaTheme="minorHAnsi"/>
          <w:sz w:val="28"/>
          <w:szCs w:val="28"/>
        </w:rPr>
      </w:pPr>
    </w:p>
    <w:p w:rsidR="009306D4" w:rsidRPr="003016DC" w:rsidRDefault="009306D4" w:rsidP="009306D4">
      <w:pPr>
        <w:ind w:right="552"/>
        <w:jc w:val="center"/>
        <w:rPr>
          <w:sz w:val="28"/>
          <w:szCs w:val="28"/>
        </w:rPr>
      </w:pPr>
      <w:r w:rsidRPr="003016DC">
        <w:rPr>
          <w:b/>
          <w:sz w:val="28"/>
          <w:szCs w:val="28"/>
        </w:rPr>
        <w:t>ПОЛОЖЕНИ</w:t>
      </w:r>
      <w:r w:rsidRPr="003016DC">
        <w:rPr>
          <w:b/>
          <w:spacing w:val="-10"/>
          <w:sz w:val="28"/>
          <w:szCs w:val="28"/>
        </w:rPr>
        <w:t>Е</w:t>
      </w:r>
    </w:p>
    <w:p w:rsidR="009306D4" w:rsidRPr="003016DC" w:rsidRDefault="009306D4" w:rsidP="009306D4">
      <w:pPr>
        <w:pStyle w:val="a5"/>
        <w:tabs>
          <w:tab w:val="left" w:pos="1991"/>
          <w:tab w:val="left" w:pos="9214"/>
        </w:tabs>
        <w:spacing w:line="249" w:lineRule="auto"/>
        <w:ind w:left="0" w:right="17" w:firstLine="0"/>
        <w:jc w:val="center"/>
        <w:rPr>
          <w:b/>
          <w:sz w:val="28"/>
          <w:szCs w:val="28"/>
        </w:rPr>
      </w:pPr>
      <w:r w:rsidRPr="003016DC">
        <w:rPr>
          <w:b/>
          <w:w w:val="105"/>
          <w:sz w:val="28"/>
          <w:szCs w:val="28"/>
        </w:rPr>
        <w:t>о порядке</w:t>
      </w:r>
      <w:r w:rsidRPr="003016DC">
        <w:rPr>
          <w:b/>
          <w:spacing w:val="1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применения</w:t>
      </w:r>
      <w:r w:rsidRPr="003016DC">
        <w:rPr>
          <w:b/>
          <w:spacing w:val="1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к обучающимся</w:t>
      </w:r>
      <w:r w:rsidRPr="003016DC">
        <w:rPr>
          <w:b/>
          <w:spacing w:val="1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и снятия с обучающихся</w:t>
      </w:r>
      <w:r w:rsidRPr="003016DC">
        <w:rPr>
          <w:b/>
          <w:spacing w:val="1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 xml:space="preserve">мер дисциплинарного </w:t>
      </w:r>
      <w:r w:rsidRPr="003016DC">
        <w:rPr>
          <w:b/>
          <w:w w:val="110"/>
          <w:sz w:val="28"/>
          <w:szCs w:val="28"/>
        </w:rPr>
        <w:t xml:space="preserve">взыскания </w:t>
      </w:r>
      <w:r w:rsidRPr="003016DC">
        <w:rPr>
          <w:b/>
          <w:w w:val="105"/>
          <w:sz w:val="28"/>
          <w:szCs w:val="28"/>
        </w:rPr>
        <w:t>в</w:t>
      </w:r>
      <w:r w:rsidRPr="003016DC">
        <w:rPr>
          <w:b/>
          <w:spacing w:val="-12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Муниципальном</w:t>
      </w:r>
      <w:r w:rsidRPr="003016DC">
        <w:rPr>
          <w:b/>
          <w:spacing w:val="26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автономном</w:t>
      </w:r>
      <w:r w:rsidRPr="003016DC">
        <w:rPr>
          <w:b/>
          <w:spacing w:val="10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общеобразовательном</w:t>
      </w:r>
      <w:r w:rsidRPr="003016DC">
        <w:rPr>
          <w:b/>
          <w:spacing w:val="-11"/>
          <w:w w:val="105"/>
          <w:sz w:val="28"/>
          <w:szCs w:val="28"/>
        </w:rPr>
        <w:t xml:space="preserve"> </w:t>
      </w:r>
      <w:r w:rsidRPr="003016DC">
        <w:rPr>
          <w:b/>
          <w:w w:val="105"/>
          <w:sz w:val="28"/>
          <w:szCs w:val="28"/>
        </w:rPr>
        <w:t>учреждении</w:t>
      </w:r>
    </w:p>
    <w:p w:rsidR="009306D4" w:rsidRDefault="009306D4" w:rsidP="009306D4">
      <w:pPr>
        <w:ind w:right="550"/>
        <w:jc w:val="center"/>
        <w:rPr>
          <w:b/>
          <w:sz w:val="28"/>
          <w:szCs w:val="28"/>
        </w:rPr>
      </w:pPr>
      <w:r w:rsidRPr="003016DC">
        <w:rPr>
          <w:b/>
          <w:sz w:val="28"/>
          <w:szCs w:val="28"/>
        </w:rPr>
        <w:t>«Средняя</w:t>
      </w:r>
      <w:r w:rsidRPr="003016DC">
        <w:rPr>
          <w:b/>
          <w:spacing w:val="32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общеобразовательная</w:t>
      </w:r>
      <w:r w:rsidRPr="003016DC">
        <w:rPr>
          <w:b/>
          <w:spacing w:val="19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школа</w:t>
      </w:r>
      <w:r w:rsidRPr="003016DC">
        <w:rPr>
          <w:b/>
          <w:spacing w:val="29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№ 4»</w:t>
      </w:r>
    </w:p>
    <w:p w:rsidR="009306D4" w:rsidRPr="003016DC" w:rsidRDefault="009306D4" w:rsidP="009306D4">
      <w:pPr>
        <w:ind w:right="550"/>
        <w:jc w:val="center"/>
        <w:rPr>
          <w:b/>
          <w:sz w:val="28"/>
          <w:szCs w:val="28"/>
        </w:rPr>
      </w:pPr>
    </w:p>
    <w:p w:rsidR="009306D4" w:rsidRPr="003016DC" w:rsidRDefault="009306D4" w:rsidP="009306D4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016DC">
        <w:rPr>
          <w:b/>
          <w:sz w:val="28"/>
          <w:szCs w:val="28"/>
        </w:rPr>
        <w:t>Общие</w:t>
      </w:r>
      <w:r w:rsidRPr="003016DC">
        <w:rPr>
          <w:b/>
          <w:spacing w:val="38"/>
          <w:sz w:val="28"/>
          <w:szCs w:val="28"/>
        </w:rPr>
        <w:t xml:space="preserve"> </w:t>
      </w:r>
      <w:r w:rsidRPr="003016DC">
        <w:rPr>
          <w:b/>
          <w:sz w:val="28"/>
          <w:szCs w:val="28"/>
        </w:rPr>
        <w:t>положения</w:t>
      </w:r>
    </w:p>
    <w:p w:rsidR="009306D4" w:rsidRPr="003016DC" w:rsidRDefault="009306D4" w:rsidP="009306D4">
      <w:pPr>
        <w:pStyle w:val="a5"/>
        <w:numPr>
          <w:ilvl w:val="1"/>
          <w:numId w:val="6"/>
        </w:numPr>
        <w:tabs>
          <w:tab w:val="left" w:pos="567"/>
        </w:tabs>
        <w:spacing w:before="2" w:line="249" w:lineRule="auto"/>
        <w:ind w:left="0" w:right="137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pacing w:val="-1"/>
          <w:sz w:val="28"/>
          <w:szCs w:val="28"/>
        </w:rPr>
        <w:t>Настоящее</w:t>
      </w:r>
      <w:r w:rsidRPr="003016DC">
        <w:rPr>
          <w:color w:val="000000" w:themeColor="text1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>Положение</w:t>
      </w:r>
      <w:r w:rsidRPr="003016DC">
        <w:rPr>
          <w:color w:val="000000" w:themeColor="text1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>устанавливает</w:t>
      </w:r>
      <w:r w:rsidRPr="003016DC">
        <w:rPr>
          <w:color w:val="000000" w:themeColor="text1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>порядок</w:t>
      </w:r>
      <w:r w:rsidRPr="003016DC">
        <w:rPr>
          <w:color w:val="000000" w:themeColor="text1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>применения</w:t>
      </w:r>
      <w:r w:rsidRPr="003016DC">
        <w:rPr>
          <w:color w:val="000000" w:themeColor="text1"/>
          <w:sz w:val="28"/>
          <w:szCs w:val="28"/>
        </w:rPr>
        <w:t xml:space="preserve"> 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снятия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Муниципальном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автономном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общеобразовательном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учреждении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«Средняя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общеобразовательная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школа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№</w:t>
      </w:r>
      <w:r w:rsidRPr="003016DC">
        <w:rPr>
          <w:color w:val="000000" w:themeColor="text1"/>
          <w:spacing w:val="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4».</w:t>
      </w:r>
    </w:p>
    <w:p w:rsidR="009306D4" w:rsidRPr="003016DC" w:rsidRDefault="009306D4" w:rsidP="009306D4">
      <w:pPr>
        <w:pStyle w:val="a5"/>
        <w:numPr>
          <w:ilvl w:val="1"/>
          <w:numId w:val="6"/>
        </w:numPr>
        <w:tabs>
          <w:tab w:val="left" w:pos="567"/>
          <w:tab w:val="left" w:pos="1972"/>
        </w:tabs>
        <w:spacing w:line="249" w:lineRule="auto"/>
        <w:ind w:left="0" w:right="146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Положение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разработано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 основании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части 12 статьи 43 Федерального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закона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29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декабря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2012г.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№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273—ФЗ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«Об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образовании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Российской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Федерации»,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соответствии с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приказом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Министерства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образования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науки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Российской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Федерации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от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15.03.2013 г.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№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185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«Об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утверждении</w:t>
      </w:r>
      <w:r w:rsidRPr="003016DC">
        <w:rPr>
          <w:color w:val="000000" w:themeColor="text1"/>
          <w:spacing w:val="6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Порядка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применения</w:t>
      </w:r>
      <w:r w:rsidRPr="003016DC">
        <w:rPr>
          <w:color w:val="000000" w:themeColor="text1"/>
          <w:spacing w:val="4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2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обучающимся</w:t>
      </w:r>
      <w:r w:rsidRPr="003016DC">
        <w:rPr>
          <w:color w:val="000000" w:themeColor="text1"/>
          <w:spacing w:val="50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взыскания»,</w:t>
      </w:r>
      <w:r w:rsidRPr="003016DC">
        <w:rPr>
          <w:color w:val="000000" w:themeColor="text1"/>
          <w:spacing w:val="3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Устава</w:t>
      </w:r>
      <w:r w:rsidRPr="003016DC">
        <w:rPr>
          <w:color w:val="000000" w:themeColor="text1"/>
          <w:spacing w:val="3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школы.</w:t>
      </w:r>
    </w:p>
    <w:p w:rsidR="009306D4" w:rsidRPr="003016DC" w:rsidRDefault="009306D4" w:rsidP="009306D4">
      <w:pPr>
        <w:pStyle w:val="a5"/>
        <w:numPr>
          <w:ilvl w:val="1"/>
          <w:numId w:val="6"/>
        </w:numPr>
        <w:tabs>
          <w:tab w:val="left" w:pos="567"/>
          <w:tab w:val="left" w:pos="2031"/>
        </w:tabs>
        <w:spacing w:line="252" w:lineRule="auto"/>
        <w:ind w:left="0" w:right="154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применяются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осваивающим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образовательные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программы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начального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общего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образования,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основного</w:t>
      </w:r>
      <w:r w:rsidRPr="003016DC">
        <w:rPr>
          <w:color w:val="000000" w:themeColor="text1"/>
          <w:spacing w:val="1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образования,</w:t>
      </w:r>
      <w:r w:rsidRPr="003016DC">
        <w:rPr>
          <w:color w:val="000000" w:themeColor="text1"/>
          <w:spacing w:val="3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</w:t>
      </w:r>
      <w:r w:rsidRPr="003016DC">
        <w:rPr>
          <w:color w:val="000000" w:themeColor="text1"/>
          <w:spacing w:val="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также</w:t>
      </w:r>
      <w:r w:rsidRPr="003016DC">
        <w:rPr>
          <w:color w:val="000000" w:themeColor="text1"/>
          <w:spacing w:val="2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детям</w:t>
      </w:r>
      <w:r w:rsidRPr="003016DC">
        <w:rPr>
          <w:color w:val="000000" w:themeColor="text1"/>
          <w:spacing w:val="1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</w:t>
      </w:r>
      <w:r w:rsidRPr="003016DC">
        <w:rPr>
          <w:color w:val="000000" w:themeColor="text1"/>
          <w:spacing w:val="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ограниченными</w:t>
      </w:r>
      <w:r w:rsidRPr="003016DC">
        <w:rPr>
          <w:color w:val="000000" w:themeColor="text1"/>
          <w:spacing w:val="5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 xml:space="preserve">возможностями здоровья, с задержкой психического развития и различных форм умственной отсталости. </w:t>
      </w:r>
    </w:p>
    <w:p w:rsidR="009306D4" w:rsidRPr="003016DC" w:rsidRDefault="009306D4" w:rsidP="009306D4">
      <w:pPr>
        <w:pStyle w:val="a5"/>
        <w:numPr>
          <w:ilvl w:val="1"/>
          <w:numId w:val="7"/>
        </w:numPr>
        <w:tabs>
          <w:tab w:val="left" w:pos="284"/>
        </w:tabs>
        <w:spacing w:before="36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016DC">
        <w:rPr>
          <w:b/>
          <w:color w:val="000000" w:themeColor="text1"/>
          <w:sz w:val="28"/>
          <w:szCs w:val="28"/>
        </w:rPr>
        <w:t>Условия</w:t>
      </w:r>
      <w:r w:rsidRPr="003016DC">
        <w:rPr>
          <w:b/>
          <w:color w:val="000000" w:themeColor="text1"/>
          <w:spacing w:val="56"/>
          <w:sz w:val="28"/>
          <w:szCs w:val="28"/>
        </w:rPr>
        <w:t xml:space="preserve"> </w:t>
      </w:r>
      <w:r w:rsidRPr="003016DC">
        <w:rPr>
          <w:b/>
          <w:color w:val="000000" w:themeColor="text1"/>
          <w:sz w:val="28"/>
          <w:szCs w:val="28"/>
        </w:rPr>
        <w:t>применения</w:t>
      </w:r>
      <w:r w:rsidRPr="003016DC">
        <w:rPr>
          <w:b/>
          <w:color w:val="000000" w:themeColor="text1"/>
          <w:spacing w:val="9"/>
          <w:sz w:val="28"/>
          <w:szCs w:val="28"/>
        </w:rPr>
        <w:t xml:space="preserve"> </w:t>
      </w:r>
      <w:r w:rsidRPr="003016DC">
        <w:rPr>
          <w:b/>
          <w:color w:val="000000" w:themeColor="text1"/>
          <w:sz w:val="28"/>
          <w:szCs w:val="28"/>
        </w:rPr>
        <w:t>мер</w:t>
      </w:r>
      <w:r w:rsidRPr="003016DC">
        <w:rPr>
          <w:b/>
          <w:color w:val="000000" w:themeColor="text1"/>
          <w:spacing w:val="18"/>
          <w:sz w:val="28"/>
          <w:szCs w:val="28"/>
        </w:rPr>
        <w:t xml:space="preserve"> </w:t>
      </w:r>
      <w:r w:rsidRPr="003016DC">
        <w:rPr>
          <w:b/>
          <w:color w:val="000000" w:themeColor="text1"/>
          <w:sz w:val="28"/>
          <w:szCs w:val="28"/>
        </w:rPr>
        <w:t>дисциплинарного</w:t>
      </w:r>
      <w:r w:rsidRPr="003016DC">
        <w:rPr>
          <w:b/>
          <w:color w:val="000000" w:themeColor="text1"/>
          <w:spacing w:val="13"/>
          <w:sz w:val="28"/>
          <w:szCs w:val="28"/>
        </w:rPr>
        <w:t xml:space="preserve"> </w:t>
      </w:r>
      <w:r w:rsidRPr="003016DC">
        <w:rPr>
          <w:b/>
          <w:color w:val="000000" w:themeColor="text1"/>
          <w:sz w:val="28"/>
          <w:szCs w:val="28"/>
        </w:rPr>
        <w:t>взыскания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</w:tabs>
        <w:spacing w:before="1" w:line="252" w:lineRule="auto"/>
        <w:ind w:left="0" w:right="123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105"/>
          <w:sz w:val="28"/>
          <w:szCs w:val="28"/>
        </w:rPr>
        <w:t>Меры дисциплинарного взыскания применяются за неисполнение или.</w:t>
      </w:r>
      <w:r w:rsidRPr="003016DC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3016DC">
        <w:rPr>
          <w:color w:val="000000" w:themeColor="text1"/>
          <w:w w:val="105"/>
          <w:sz w:val="28"/>
          <w:szCs w:val="28"/>
        </w:rPr>
        <w:t>нарушение Устава школы, правил внутреннего распорядка и иных локальных</w:t>
      </w:r>
      <w:r w:rsidRPr="003016DC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3016DC">
        <w:rPr>
          <w:color w:val="000000" w:themeColor="text1"/>
          <w:w w:val="105"/>
          <w:sz w:val="28"/>
          <w:szCs w:val="28"/>
        </w:rPr>
        <w:t>нормативных актов по вопросам организации и осуществления образовательной</w:t>
      </w:r>
      <w:r w:rsidRPr="003016DC">
        <w:rPr>
          <w:color w:val="000000" w:themeColor="text1"/>
          <w:spacing w:val="1"/>
          <w:w w:val="105"/>
          <w:sz w:val="28"/>
          <w:szCs w:val="28"/>
        </w:rPr>
        <w:t xml:space="preserve"> </w:t>
      </w:r>
      <w:r w:rsidRPr="003016DC">
        <w:rPr>
          <w:color w:val="000000" w:themeColor="text1"/>
          <w:w w:val="105"/>
          <w:sz w:val="28"/>
          <w:szCs w:val="28"/>
        </w:rPr>
        <w:t>деятельности.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2048"/>
        </w:tabs>
        <w:spacing w:line="249" w:lineRule="auto"/>
        <w:ind w:left="0" w:right="147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За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совершение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проступка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обучающемуся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могут быть применены следующие меры дисциплинарного взыскания: замечание;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выговор;</w:t>
      </w:r>
      <w:r w:rsidRPr="003016DC">
        <w:rPr>
          <w:color w:val="000000" w:themeColor="text1"/>
          <w:spacing w:val="2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отчисление</w:t>
      </w:r>
      <w:r w:rsidRPr="003016DC">
        <w:rPr>
          <w:color w:val="000000" w:themeColor="text1"/>
          <w:spacing w:val="3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из</w:t>
      </w:r>
      <w:r w:rsidRPr="003016DC">
        <w:rPr>
          <w:color w:val="000000" w:themeColor="text1"/>
          <w:spacing w:val="1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школы.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2048"/>
        </w:tabs>
        <w:spacing w:line="249" w:lineRule="auto"/>
        <w:ind w:left="0" w:right="147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Дисциплинарное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применяется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позднее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одного</w:t>
      </w:r>
      <w:r w:rsidRPr="003016DC">
        <w:rPr>
          <w:color w:val="000000" w:themeColor="text1"/>
          <w:spacing w:val="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месяца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 xml:space="preserve">дня </w:t>
      </w:r>
      <w:r w:rsidRPr="003016DC">
        <w:rPr>
          <w:color w:val="000000" w:themeColor="text1"/>
          <w:sz w:val="28"/>
          <w:szCs w:val="28"/>
        </w:rPr>
        <w:lastRenderedPageBreak/>
        <w:t>обнаружения</w:t>
      </w:r>
      <w:r w:rsidRPr="003016DC">
        <w:rPr>
          <w:color w:val="000000" w:themeColor="text1"/>
          <w:spacing w:val="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 проступка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 не позднее шести месяцев со дня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совершения,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считая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времени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отсутствия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болезни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пребывания его на каникулах, а также времени, необходимого на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совета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совета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(законных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представителей)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несовершеннолетних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более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семи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учебных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</w:t>
      </w:r>
      <w:r w:rsidRPr="003016DC">
        <w:rPr>
          <w:color w:val="000000" w:themeColor="text1"/>
          <w:spacing w:val="6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дня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представления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руководителю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мотивированного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мнения.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За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каждый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>дисциплинарный</w:t>
      </w:r>
      <w:r w:rsidRPr="003016DC">
        <w:rPr>
          <w:color w:val="000000" w:themeColor="text1"/>
          <w:spacing w:val="5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проступок</w:t>
      </w:r>
      <w:r w:rsidRPr="003016DC">
        <w:rPr>
          <w:color w:val="000000" w:themeColor="text1"/>
          <w:spacing w:val="5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може</w:t>
      </w:r>
      <w:r w:rsidRPr="003016DC">
        <w:rPr>
          <w:color w:val="000000" w:themeColor="text1"/>
          <w:spacing w:val="-19"/>
          <w:sz w:val="28"/>
          <w:szCs w:val="28"/>
        </w:rPr>
        <w:t>т</w:t>
      </w:r>
      <w:r w:rsidRPr="003016DC">
        <w:rPr>
          <w:color w:val="000000" w:themeColor="text1"/>
          <w:spacing w:val="3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быть</w:t>
      </w:r>
      <w:r w:rsidRPr="003016DC">
        <w:rPr>
          <w:color w:val="000000" w:themeColor="text1"/>
          <w:spacing w:val="3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применена</w:t>
      </w:r>
      <w:r w:rsidRPr="003016DC">
        <w:rPr>
          <w:color w:val="000000" w:themeColor="text1"/>
          <w:spacing w:val="5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только</w:t>
      </w:r>
      <w:r w:rsidRPr="003016DC">
        <w:rPr>
          <w:color w:val="000000" w:themeColor="text1"/>
          <w:spacing w:val="4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одна</w:t>
      </w:r>
      <w:r w:rsidRPr="003016DC">
        <w:rPr>
          <w:color w:val="000000" w:themeColor="text1"/>
          <w:spacing w:val="3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 xml:space="preserve">мера </w:t>
      </w:r>
      <w:r w:rsidRPr="003016DC">
        <w:rPr>
          <w:color w:val="000000" w:themeColor="text1"/>
          <w:w w:val="95"/>
          <w:sz w:val="28"/>
          <w:szCs w:val="28"/>
        </w:rPr>
        <w:t>дисциплинарного взыскания. При выборе меры дисциплинарного взыскания школа</w:t>
      </w:r>
      <w:r w:rsidRPr="003016DC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должна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учитывать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тяжесть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проступка,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причины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обстоятельства,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которых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он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совершен,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предшествующее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поведение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обучающегося, его психофизическое и эмоциональное состояние, а также мнение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совета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совета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(законных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представителей)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несовершеннолетних</w:t>
      </w:r>
      <w:r w:rsidRPr="003016DC">
        <w:rPr>
          <w:color w:val="000000" w:themeColor="text1"/>
          <w:spacing w:val="-1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2048"/>
        </w:tabs>
        <w:spacing w:line="249" w:lineRule="auto"/>
        <w:ind w:left="0" w:right="147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До применения меры дисциплинарного взыскания обучающийся должен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предоставить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письменное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объяснение.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Если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истечении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трех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учебных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дней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указанное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объяснение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представлено,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составляется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соответствующий акт. Отказ или уклонение обучающегося от предоставления им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письменного</w:t>
      </w:r>
      <w:r w:rsidRPr="003016DC">
        <w:rPr>
          <w:color w:val="000000" w:themeColor="text1"/>
          <w:spacing w:val="2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объяснения</w:t>
      </w:r>
      <w:r w:rsidRPr="003016DC">
        <w:rPr>
          <w:color w:val="000000" w:themeColor="text1"/>
          <w:spacing w:val="3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является</w:t>
      </w:r>
      <w:r w:rsidRPr="003016DC">
        <w:rPr>
          <w:color w:val="000000" w:themeColor="text1"/>
          <w:spacing w:val="2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препятствием</w:t>
      </w:r>
      <w:r w:rsidRPr="003016DC">
        <w:rPr>
          <w:color w:val="000000" w:themeColor="text1"/>
          <w:spacing w:val="3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для</w:t>
      </w:r>
      <w:r w:rsidRPr="003016DC">
        <w:rPr>
          <w:color w:val="000000" w:themeColor="text1"/>
          <w:spacing w:val="1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применения</w:t>
      </w:r>
      <w:r w:rsidRPr="003016DC">
        <w:rPr>
          <w:color w:val="000000" w:themeColor="text1"/>
          <w:spacing w:val="3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 xml:space="preserve">меры </w:t>
      </w:r>
      <w:r w:rsidRPr="003016DC">
        <w:rPr>
          <w:color w:val="000000" w:themeColor="text1"/>
          <w:spacing w:val="-1"/>
          <w:w w:val="105"/>
          <w:sz w:val="28"/>
          <w:szCs w:val="28"/>
        </w:rPr>
        <w:t>дисциплинарного</w:t>
      </w:r>
      <w:r w:rsidRPr="003016DC">
        <w:rPr>
          <w:color w:val="000000" w:themeColor="text1"/>
          <w:spacing w:val="-3"/>
          <w:w w:val="105"/>
          <w:sz w:val="28"/>
          <w:szCs w:val="28"/>
        </w:rPr>
        <w:t xml:space="preserve"> </w:t>
      </w:r>
      <w:r w:rsidRPr="003016DC">
        <w:rPr>
          <w:color w:val="000000" w:themeColor="text1"/>
          <w:w w:val="105"/>
          <w:sz w:val="28"/>
          <w:szCs w:val="28"/>
        </w:rPr>
        <w:t>взыскания.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300"/>
        </w:tabs>
        <w:spacing w:before="18" w:line="232" w:lineRule="auto"/>
        <w:ind w:left="0" w:right="116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Отчисление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- как мера дисциплинарного 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применяется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обучающимся, достигшим возраста 15 лет, к которым ранее (не менее 2 раз 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течение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года)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применялись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педагогического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воздействия,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которые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дали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результата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дальнейшее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пребывание обучающегося в школе, оказывает отрицательное влияние на других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нарушает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права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права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работников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школы,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также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её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нормальное</w:t>
      </w:r>
      <w:r w:rsidRPr="003016DC">
        <w:rPr>
          <w:color w:val="000000" w:themeColor="text1"/>
          <w:spacing w:val="2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функционирование.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554"/>
        </w:tabs>
        <w:spacing w:line="232" w:lineRule="auto"/>
        <w:ind w:left="0" w:right="110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Отчисление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несовершеннолетнего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как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дисциплинарного взыскания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не применяется,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если сроки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ранее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примененных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к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обучающемуся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истекли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(или)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-1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сняты</w:t>
      </w:r>
      <w:r w:rsidRPr="003016DC">
        <w:rPr>
          <w:color w:val="000000" w:themeColor="text1"/>
          <w:spacing w:val="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-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установленном</w:t>
      </w:r>
      <w:r w:rsidRPr="003016DC">
        <w:rPr>
          <w:color w:val="000000" w:themeColor="text1"/>
          <w:spacing w:val="1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порядке.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243"/>
        </w:tabs>
        <w:spacing w:line="232" w:lineRule="auto"/>
        <w:ind w:left="0" w:right="105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Решение об отчислении несовершеннолетнего обучающегося, достигшего</w:t>
      </w:r>
      <w:r w:rsidRPr="003016DC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возраста 15 лет и не получившего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основного общего образования,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как мера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принимается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учетом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(законных представителей) и с согласия комиссии по делам несовершеннолетних 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защите их прав. Решение об отчислении обучающихся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- детей-сирот,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детей,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оставшихся без попечения родителей, принимается с согласия комиссии по делам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несовершеннолетних</w:t>
      </w:r>
      <w:r w:rsidRPr="003016DC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защите</w:t>
      </w:r>
      <w:r w:rsidRPr="003016DC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их</w:t>
      </w:r>
      <w:r w:rsidRPr="003016DC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прав</w:t>
      </w:r>
      <w:r w:rsidRPr="003016DC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</w:t>
      </w:r>
      <w:r w:rsidRPr="003016DC">
        <w:rPr>
          <w:color w:val="000000" w:themeColor="text1"/>
          <w:spacing w:val="-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органа</w:t>
      </w:r>
      <w:r w:rsidRPr="003016DC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опеки</w:t>
      </w:r>
      <w:r w:rsidRPr="003016DC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</w:t>
      </w:r>
      <w:r w:rsidRPr="003016DC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попечительства.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266"/>
        </w:tabs>
        <w:spacing w:line="232" w:lineRule="auto"/>
        <w:ind w:left="0" w:right="121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Об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отчислении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несовершеннолетнего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обучающегося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качестве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меры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дисциплинарного взыскания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школа незамедлительно обязана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проинформировать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орган местного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самоуправления, который совместно</w:t>
      </w:r>
      <w:r w:rsidRPr="003016DC">
        <w:rPr>
          <w:color w:val="000000" w:themeColor="text1"/>
          <w:spacing w:val="6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 родителями</w:t>
      </w:r>
      <w:r w:rsidRPr="003016DC">
        <w:rPr>
          <w:color w:val="000000" w:themeColor="text1"/>
          <w:spacing w:val="6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не позднее чем</w:t>
      </w:r>
      <w:r w:rsidRPr="003016DC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016DC">
        <w:rPr>
          <w:color w:val="000000" w:themeColor="text1"/>
          <w:sz w:val="28"/>
          <w:szCs w:val="28"/>
        </w:rPr>
        <w:t>мecячный</w:t>
      </w:r>
      <w:proofErr w:type="spellEnd"/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срок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принимают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обеспечивающие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получение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несовершеннолетним</w:t>
      </w:r>
      <w:r w:rsidRPr="003016DC">
        <w:rPr>
          <w:color w:val="000000" w:themeColor="text1"/>
          <w:spacing w:val="-1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общего</w:t>
      </w:r>
      <w:r w:rsidRPr="003016DC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образования.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372"/>
        </w:tabs>
        <w:spacing w:line="232" w:lineRule="auto"/>
        <w:ind w:left="0" w:right="122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Применение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обучающемуся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оформляется приказом директора школы, который доводится до обучающегося,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родителей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(законных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представителей)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несовершеннолетнего обучающегося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под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роспись в течение трех учебных дней со дня его издания, не считая времени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016DC">
        <w:rPr>
          <w:color w:val="000000" w:themeColor="text1"/>
          <w:w w:val="95"/>
          <w:sz w:val="28"/>
          <w:szCs w:val="28"/>
        </w:rPr>
        <w:t>отсутствия</w:t>
      </w:r>
      <w:proofErr w:type="gramEnd"/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обучающегося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школе.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Отказ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обучающегося,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родителей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(законных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представителей) несовершеннолетнего обучающегося ознакомиться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 указанным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приказом</w:t>
      </w:r>
      <w:r w:rsidRPr="003016DC">
        <w:rPr>
          <w:color w:val="000000" w:themeColor="text1"/>
          <w:spacing w:val="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под</w:t>
      </w:r>
      <w:r w:rsidRPr="003016DC">
        <w:rPr>
          <w:color w:val="000000" w:themeColor="text1"/>
          <w:spacing w:val="-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роспись</w:t>
      </w:r>
      <w:r w:rsidRPr="003016DC">
        <w:rPr>
          <w:color w:val="000000" w:themeColor="text1"/>
          <w:spacing w:val="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оформляется</w:t>
      </w:r>
      <w:r w:rsidRPr="003016DC">
        <w:rPr>
          <w:color w:val="000000" w:themeColor="text1"/>
          <w:spacing w:val="1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соответствующим</w:t>
      </w:r>
      <w:r w:rsidRPr="003016DC">
        <w:rPr>
          <w:color w:val="000000" w:themeColor="text1"/>
          <w:spacing w:val="-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актом.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372"/>
        </w:tabs>
        <w:spacing w:line="232" w:lineRule="auto"/>
        <w:ind w:left="0" w:right="122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Обучающийся,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(законные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представители)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несовершеннолетнего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вправе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обжаловать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комиссию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урегулированию</w:t>
      </w:r>
      <w:r w:rsidRPr="003016DC">
        <w:rPr>
          <w:color w:val="000000" w:themeColor="text1"/>
          <w:spacing w:val="5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споров</w:t>
      </w:r>
      <w:r w:rsidRPr="003016DC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между</w:t>
      </w:r>
      <w:r w:rsidRPr="003016DC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участниками</w:t>
      </w:r>
      <w:r w:rsidRPr="003016DC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образовательных</w:t>
      </w:r>
      <w:r w:rsidRPr="003016DC">
        <w:rPr>
          <w:color w:val="000000" w:themeColor="text1"/>
          <w:spacing w:val="5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отношений</w:t>
      </w:r>
      <w:r w:rsidRPr="003016DC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меры</w:t>
      </w:r>
      <w:r w:rsidRPr="003016DC">
        <w:rPr>
          <w:color w:val="000000" w:themeColor="text1"/>
          <w:sz w:val="28"/>
          <w:szCs w:val="28"/>
        </w:rPr>
        <w:t xml:space="preserve"> Дисциплинарного взыскания и их применения к обучающемуся. Деятельность комиссии регламентируется отдельным Положением о комиссии по урегулированию споров между участниками образовательных отношений (ч. 11 ст. 43 № 273-ФЗ).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417"/>
        </w:tabs>
        <w:spacing w:before="12" w:line="230" w:lineRule="auto"/>
        <w:ind w:left="0" w:right="152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pacing w:val="-1"/>
          <w:sz w:val="28"/>
          <w:szCs w:val="28"/>
        </w:rPr>
        <w:lastRenderedPageBreak/>
        <w:t xml:space="preserve">Решение </w:t>
      </w:r>
      <w:r w:rsidRPr="003016DC">
        <w:rPr>
          <w:color w:val="000000" w:themeColor="text1"/>
          <w:sz w:val="28"/>
          <w:szCs w:val="28"/>
        </w:rPr>
        <w:t>комиссии по урегулированию споров между участниками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образовательных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отношений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является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обязательным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для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всех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участников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образовательных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отношений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подлежит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исполнению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сроки,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предусмотренные</w:t>
      </w:r>
      <w:r w:rsidRPr="003016DC">
        <w:rPr>
          <w:color w:val="000000" w:themeColor="text1"/>
          <w:spacing w:val="-1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указанным</w:t>
      </w:r>
      <w:r w:rsidRPr="003016DC">
        <w:rPr>
          <w:color w:val="000000" w:themeColor="text1"/>
          <w:spacing w:val="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решением</w:t>
      </w:r>
      <w:r w:rsidRPr="003016DC">
        <w:rPr>
          <w:color w:val="000000" w:themeColor="text1"/>
          <w:spacing w:val="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(ч.4</w:t>
      </w:r>
      <w:r w:rsidRPr="003016DC">
        <w:rPr>
          <w:color w:val="000000" w:themeColor="text1"/>
          <w:spacing w:val="-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ст.45</w:t>
      </w:r>
      <w:r w:rsidRPr="003016DC">
        <w:rPr>
          <w:color w:val="000000" w:themeColor="text1"/>
          <w:spacing w:val="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№27З-ФЗ).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417"/>
        </w:tabs>
        <w:spacing w:before="3" w:line="232" w:lineRule="auto"/>
        <w:ind w:left="0" w:right="161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pacing w:val="-1"/>
          <w:sz w:val="28"/>
          <w:szCs w:val="28"/>
        </w:rPr>
        <w:t xml:space="preserve">Решение комиссии </w:t>
      </w:r>
      <w:r w:rsidRPr="003016DC">
        <w:rPr>
          <w:color w:val="000000" w:themeColor="text1"/>
          <w:sz w:val="28"/>
          <w:szCs w:val="28"/>
        </w:rPr>
        <w:t>по урегулированию споров между участниками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образовательных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отношений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может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быть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обжаловано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установленном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законодательством</w:t>
      </w:r>
      <w:r w:rsidRPr="003016DC">
        <w:rPr>
          <w:color w:val="000000" w:themeColor="text1"/>
          <w:spacing w:val="-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Российской</w:t>
      </w:r>
      <w:r w:rsidRPr="003016DC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Федерации</w:t>
      </w:r>
      <w:r w:rsidRPr="003016DC">
        <w:rPr>
          <w:color w:val="000000" w:themeColor="text1"/>
          <w:spacing w:val="15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порядке</w:t>
      </w:r>
      <w:r w:rsidRPr="003016DC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(ч.5</w:t>
      </w:r>
      <w:r w:rsidRPr="003016DC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ст.45</w:t>
      </w:r>
      <w:r w:rsidRPr="003016DC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№27З-ФЗ).</w:t>
      </w:r>
    </w:p>
    <w:p w:rsidR="009306D4" w:rsidRPr="003016DC" w:rsidRDefault="009306D4" w:rsidP="009306D4">
      <w:pPr>
        <w:pStyle w:val="a5"/>
        <w:numPr>
          <w:ilvl w:val="1"/>
          <w:numId w:val="5"/>
        </w:numPr>
        <w:tabs>
          <w:tab w:val="left" w:pos="567"/>
          <w:tab w:val="left" w:pos="1435"/>
        </w:tabs>
        <w:spacing w:before="2" w:line="230" w:lineRule="auto"/>
        <w:ind w:left="0" w:right="136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Если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течение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года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дня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 xml:space="preserve">взыскания к обучающемуся </w:t>
      </w:r>
      <w:r w:rsidRPr="003016DC">
        <w:rPr>
          <w:color w:val="000000" w:themeColor="text1"/>
          <w:sz w:val="28"/>
          <w:szCs w:val="28"/>
        </w:rPr>
        <w:t>не будет применена новая мера 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взыскания,</w:t>
      </w:r>
      <w:r w:rsidRPr="003016DC">
        <w:rPr>
          <w:color w:val="000000" w:themeColor="text1"/>
          <w:spacing w:val="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то</w:t>
      </w:r>
      <w:r w:rsidRPr="003016DC">
        <w:rPr>
          <w:color w:val="000000" w:themeColor="text1"/>
          <w:spacing w:val="4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он</w:t>
      </w:r>
      <w:r w:rsidRPr="003016DC">
        <w:rPr>
          <w:color w:val="000000" w:themeColor="text1"/>
          <w:spacing w:val="4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считается</w:t>
      </w:r>
      <w:r w:rsidRPr="003016DC">
        <w:rPr>
          <w:color w:val="000000" w:themeColor="text1"/>
          <w:spacing w:val="70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5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имеющие</w:t>
      </w:r>
      <w:r w:rsidRPr="003016DC">
        <w:rPr>
          <w:color w:val="000000" w:themeColor="text1"/>
          <w:spacing w:val="6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5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5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 xml:space="preserve">взыскания. 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совета родителей. </w:t>
      </w:r>
    </w:p>
    <w:p w:rsidR="009306D4" w:rsidRPr="003016DC" w:rsidRDefault="009306D4" w:rsidP="009306D4">
      <w:pPr>
        <w:pStyle w:val="1"/>
        <w:numPr>
          <w:ilvl w:val="1"/>
          <w:numId w:val="7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Порядок</w:t>
      </w:r>
      <w:r w:rsidRPr="003016DC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применения</w:t>
      </w:r>
      <w:r w:rsidRPr="003016DC">
        <w:rPr>
          <w:color w:val="000000" w:themeColor="text1"/>
          <w:spacing w:val="3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мер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дисциплинарного</w:t>
      </w:r>
      <w:r w:rsidRPr="003016DC">
        <w:rPr>
          <w:color w:val="000000" w:themeColor="text1"/>
          <w:spacing w:val="-9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взыскания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</w:tabs>
        <w:spacing w:line="232" w:lineRule="auto"/>
        <w:ind w:left="0" w:right="139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pacing w:val="-1"/>
          <w:w w:val="95"/>
          <w:sz w:val="28"/>
          <w:szCs w:val="28"/>
        </w:rPr>
        <w:t xml:space="preserve">Факт дисциплинарного </w:t>
      </w:r>
      <w:r w:rsidRPr="003016DC">
        <w:rPr>
          <w:color w:val="000000" w:themeColor="text1"/>
          <w:w w:val="95"/>
          <w:sz w:val="28"/>
          <w:szCs w:val="28"/>
        </w:rPr>
        <w:t>проступка фиксируется на основании письменного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обращения любого участника образовательных отношений к директору школы.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pacing w:val="-74"/>
          <w:w w:val="95"/>
          <w:sz w:val="28"/>
          <w:szCs w:val="28"/>
        </w:rPr>
        <w:t>В</w:t>
      </w:r>
      <w:r w:rsidRPr="003016DC">
        <w:rPr>
          <w:color w:val="000000" w:themeColor="text1"/>
          <w:spacing w:val="-6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обращении,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помимо сути и обстоятельств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дисциплинарного проступка,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должны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быть</w:t>
      </w:r>
      <w:r w:rsidRPr="003016DC">
        <w:rPr>
          <w:color w:val="000000" w:themeColor="text1"/>
          <w:spacing w:val="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указано</w:t>
      </w:r>
      <w:r w:rsidRPr="003016DC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время,</w:t>
      </w:r>
      <w:r w:rsidRPr="003016DC">
        <w:rPr>
          <w:color w:val="000000" w:themeColor="text1"/>
          <w:spacing w:val="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место,</w:t>
      </w:r>
      <w:r w:rsidRPr="003016DC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участники</w:t>
      </w:r>
      <w:r w:rsidRPr="003016DC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события,</w:t>
      </w:r>
      <w:r w:rsidRPr="003016DC">
        <w:rPr>
          <w:color w:val="000000" w:themeColor="text1"/>
          <w:spacing w:val="20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дата обращения</w:t>
      </w:r>
      <w:r w:rsidRPr="003016DC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</w:t>
      </w:r>
      <w:r w:rsidRPr="003016DC">
        <w:rPr>
          <w:color w:val="000000" w:themeColor="text1"/>
          <w:spacing w:val="-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личная</w:t>
      </w:r>
      <w:r w:rsidRPr="003016DC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подпись.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206"/>
        </w:tabs>
        <w:spacing w:line="230" w:lineRule="auto"/>
        <w:ind w:left="0" w:right="166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Днем обнаружения проступка считается день регистрации письменного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обращения</w:t>
      </w:r>
      <w:r w:rsidRPr="003016DC">
        <w:rPr>
          <w:color w:val="000000" w:themeColor="text1"/>
          <w:spacing w:val="30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-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школе.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7720"/>
        </w:tabs>
        <w:spacing w:before="5" w:line="230" w:lineRule="auto"/>
        <w:ind w:left="0" w:right="136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При получении (в течение дня) письменного обращения директор школы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поручает классному руководителю или другому ответственному педагогическому работнику школы взять письменное объяснение с обучающегося по его проступку, а также письменные показания прямых или косвенных свидетелей. Требования о предоставлении письменного объяснения в назначенный срок (не более 3 учебных дней, с учетом дня предъявления требования) сообщается обучающемуся, совершившему проступок, в присутствии свидетеля. Объяснения передаются директоры школы.   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335"/>
        </w:tabs>
        <w:spacing w:line="232" w:lineRule="auto"/>
        <w:ind w:left="0" w:right="145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Непредставление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письменного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объяснения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(или)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уклонение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объяснений в процессе выяснения деталей события не являются препятствием для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 xml:space="preserve">применения </w:t>
      </w:r>
      <w:r w:rsidRPr="003016DC">
        <w:rPr>
          <w:color w:val="000000" w:themeColor="text1"/>
          <w:sz w:val="28"/>
          <w:szCs w:val="28"/>
        </w:rPr>
        <w:t>дисциплинарного взыскания. В этом случае ответственное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лицо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составляет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акт о непредставлении письменного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объяснения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назначенный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срок.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Отказ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 объяснений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может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быть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отражен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виде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акта,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подтвержденного</w:t>
      </w:r>
      <w:r w:rsidRPr="003016DC">
        <w:rPr>
          <w:color w:val="000000" w:themeColor="text1"/>
          <w:spacing w:val="-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свидетелем.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312"/>
        </w:tabs>
        <w:spacing w:line="230" w:lineRule="auto"/>
        <w:ind w:left="0" w:right="148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pacing w:val="-1"/>
          <w:sz w:val="28"/>
          <w:szCs w:val="28"/>
        </w:rPr>
        <w:t xml:space="preserve">Для принятия решения о применении дисциплинарного </w:t>
      </w:r>
      <w:r w:rsidRPr="003016DC">
        <w:rPr>
          <w:color w:val="000000" w:themeColor="text1"/>
          <w:sz w:val="28"/>
          <w:szCs w:val="28"/>
        </w:rPr>
        <w:t>взыскания 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обучающемуся могут использоваться продукты электронных средств регистрации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pacing w:val="-1"/>
          <w:sz w:val="28"/>
          <w:szCs w:val="28"/>
        </w:rPr>
        <w:t xml:space="preserve">событий, если есть уверенность </w:t>
      </w:r>
      <w:r w:rsidRPr="003016DC">
        <w:rPr>
          <w:color w:val="000000" w:themeColor="text1"/>
          <w:sz w:val="28"/>
          <w:szCs w:val="28"/>
        </w:rPr>
        <w:t>в их достоверности: фотографии, записи систем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наблюдения</w:t>
      </w:r>
      <w:r w:rsidRPr="003016DC">
        <w:rPr>
          <w:color w:val="000000" w:themeColor="text1"/>
          <w:spacing w:val="2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-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другие.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714"/>
        </w:tabs>
        <w:spacing w:before="77"/>
        <w:ind w:left="0" w:right="114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На основании представленных документов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 течение 3 рабочих дней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директор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издает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приказ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применении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обучающемуся.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Обучающийся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(законный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представитель)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расписываются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 приказе об ознакомления с его содержанием.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 требованию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родителей (законных представителей) им выдается заверенная в установленном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порядке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копия</w:t>
      </w:r>
      <w:r w:rsidRPr="003016DC">
        <w:rPr>
          <w:color w:val="000000" w:themeColor="text1"/>
          <w:spacing w:val="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приказа.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589"/>
        </w:tabs>
        <w:spacing w:before="8"/>
        <w:ind w:left="0" w:right="117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Обучающийся,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родители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(законных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представители) несовершеннолетнего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 вправе в виде письменного заявления обжаловать в комиссию по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урегулированию споров между участниками образовательных отношений 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 взыскания и их применение к обучающемуся в течение 10 дней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после ознакомления с приказом. В заявлении обязательно указываются причины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несогласия.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709"/>
        </w:tabs>
        <w:spacing w:before="2" w:line="242" w:lineRule="auto"/>
        <w:ind w:left="0" w:right="124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Комиссия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позднее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трех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учебных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дней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анализирует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материалы,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являющиеся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условием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 взыскания,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нормативно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-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правовые</w:t>
      </w:r>
      <w:r w:rsidRPr="003016DC">
        <w:rPr>
          <w:color w:val="000000" w:themeColor="text1"/>
          <w:spacing w:val="40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документы,</w:t>
      </w:r>
      <w:r w:rsidRPr="003016DC">
        <w:rPr>
          <w:color w:val="000000" w:themeColor="text1"/>
          <w:spacing w:val="39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на</w:t>
      </w:r>
      <w:r w:rsidRPr="003016DC">
        <w:rPr>
          <w:color w:val="000000" w:themeColor="text1"/>
          <w:spacing w:val="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основании</w:t>
      </w:r>
      <w:r w:rsidRPr="003016DC">
        <w:rPr>
          <w:color w:val="000000" w:themeColor="text1"/>
          <w:spacing w:val="3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которых</w:t>
      </w:r>
      <w:r w:rsidRPr="003016DC">
        <w:rPr>
          <w:color w:val="000000" w:themeColor="text1"/>
          <w:spacing w:val="2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оно</w:t>
      </w:r>
      <w:r w:rsidRPr="003016DC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применено.</w:t>
      </w:r>
      <w:r w:rsidRPr="003016DC">
        <w:rPr>
          <w:color w:val="000000" w:themeColor="text1"/>
          <w:spacing w:val="5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Комиссия</w:t>
      </w:r>
      <w:r w:rsidRPr="003016DC">
        <w:rPr>
          <w:color w:val="000000" w:themeColor="text1"/>
          <w:spacing w:val="3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имеет</w:t>
      </w:r>
      <w:r w:rsidRPr="003016DC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право</w:t>
      </w:r>
    </w:p>
    <w:p w:rsidR="009306D4" w:rsidRPr="003016DC" w:rsidRDefault="009306D4" w:rsidP="009306D4">
      <w:pPr>
        <w:tabs>
          <w:tab w:val="left" w:pos="567"/>
        </w:tabs>
        <w:ind w:right="133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lastRenderedPageBreak/>
        <w:t>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приглашать на заседание обучающегося, совершившего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проступок, свидетелей,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родителей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(законных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представителей)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других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участников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образовательных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отношений.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основании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анализа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комиссия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выносит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мотивированное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решение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правомерности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взыскания. Решение комиссии в письменном виде направляется директору школы</w:t>
      </w:r>
      <w:r w:rsidRPr="003016DC">
        <w:rPr>
          <w:color w:val="000000" w:themeColor="text1"/>
          <w:spacing w:val="-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заявителю.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599"/>
        </w:tabs>
        <w:spacing w:before="2" w:line="242" w:lineRule="auto"/>
        <w:ind w:left="0" w:right="121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pacing w:val="-1"/>
          <w:sz w:val="28"/>
          <w:szCs w:val="28"/>
        </w:rPr>
        <w:t xml:space="preserve">В случае </w:t>
      </w:r>
      <w:r w:rsidRPr="003016DC">
        <w:rPr>
          <w:color w:val="000000" w:themeColor="text1"/>
          <w:sz w:val="28"/>
          <w:szCs w:val="28"/>
        </w:rPr>
        <w:t>вынесения комиссией мотивированного решения о несогласии с</w:t>
      </w:r>
      <w:r w:rsidRPr="003016DC">
        <w:rPr>
          <w:color w:val="000000" w:themeColor="text1"/>
          <w:spacing w:val="-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мерой дисциплинарного взыскания изложенной в приказе или неправомерности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его применения,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директор школы отменяет приказ о применении дисциплинарного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Взыскания.</w:t>
      </w:r>
    </w:p>
    <w:p w:rsidR="009306D4" w:rsidRPr="003016DC" w:rsidRDefault="009306D4" w:rsidP="009306D4">
      <w:pPr>
        <w:pStyle w:val="a5"/>
        <w:numPr>
          <w:ilvl w:val="1"/>
          <w:numId w:val="3"/>
        </w:numPr>
        <w:tabs>
          <w:tab w:val="left" w:pos="567"/>
          <w:tab w:val="left" w:pos="1810"/>
        </w:tabs>
        <w:spacing w:before="8" w:line="242" w:lineRule="auto"/>
        <w:ind w:left="0" w:right="150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В случае отчисления обучающегося из школы директор в трехдневный</w:t>
      </w:r>
      <w:r w:rsidRPr="003016DC">
        <w:rPr>
          <w:color w:val="000000" w:themeColor="text1"/>
          <w:spacing w:val="-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срок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должен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проинформировать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уполномоченные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органы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местного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самоуправления</w:t>
      </w:r>
      <w:r w:rsidRPr="003016DC">
        <w:rPr>
          <w:color w:val="000000" w:themeColor="text1"/>
          <w:spacing w:val="-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</w:t>
      </w:r>
      <w:r w:rsidRPr="003016DC">
        <w:rPr>
          <w:color w:val="000000" w:themeColor="text1"/>
          <w:spacing w:val="-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факте</w:t>
      </w:r>
      <w:r w:rsidRPr="003016DC">
        <w:rPr>
          <w:color w:val="000000" w:themeColor="text1"/>
          <w:spacing w:val="1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отчисления.</w:t>
      </w:r>
    </w:p>
    <w:p w:rsidR="009306D4" w:rsidRPr="003016DC" w:rsidRDefault="009306D4" w:rsidP="009306D4">
      <w:pPr>
        <w:pStyle w:val="a5"/>
        <w:numPr>
          <w:ilvl w:val="1"/>
          <w:numId w:val="7"/>
        </w:numPr>
        <w:tabs>
          <w:tab w:val="left" w:pos="284"/>
        </w:tabs>
        <w:spacing w:line="318" w:lineRule="exact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016DC">
        <w:rPr>
          <w:b/>
          <w:color w:val="000000" w:themeColor="text1"/>
          <w:w w:val="95"/>
          <w:sz w:val="28"/>
          <w:szCs w:val="28"/>
        </w:rPr>
        <w:t>Критерии</w:t>
      </w:r>
      <w:r w:rsidRPr="003016DC">
        <w:rPr>
          <w:b/>
          <w:color w:val="000000" w:themeColor="text1"/>
          <w:spacing w:val="65"/>
          <w:sz w:val="28"/>
          <w:szCs w:val="28"/>
        </w:rPr>
        <w:t xml:space="preserve"> </w:t>
      </w:r>
      <w:r w:rsidRPr="003016DC">
        <w:rPr>
          <w:b/>
          <w:color w:val="000000" w:themeColor="text1"/>
          <w:w w:val="95"/>
          <w:sz w:val="28"/>
          <w:szCs w:val="28"/>
        </w:rPr>
        <w:t>применения</w:t>
      </w:r>
      <w:r w:rsidRPr="003016DC">
        <w:rPr>
          <w:b/>
          <w:color w:val="000000" w:themeColor="text1"/>
          <w:spacing w:val="81"/>
          <w:sz w:val="28"/>
          <w:szCs w:val="28"/>
        </w:rPr>
        <w:t xml:space="preserve"> </w:t>
      </w:r>
      <w:r w:rsidRPr="003016DC">
        <w:rPr>
          <w:b/>
          <w:color w:val="000000" w:themeColor="text1"/>
          <w:w w:val="95"/>
          <w:sz w:val="28"/>
          <w:szCs w:val="28"/>
        </w:rPr>
        <w:t>мер</w:t>
      </w:r>
      <w:r w:rsidRPr="003016DC">
        <w:rPr>
          <w:b/>
          <w:color w:val="000000" w:themeColor="text1"/>
          <w:spacing w:val="35"/>
          <w:w w:val="95"/>
          <w:sz w:val="28"/>
          <w:szCs w:val="28"/>
        </w:rPr>
        <w:t xml:space="preserve"> </w:t>
      </w:r>
      <w:r w:rsidRPr="003016DC">
        <w:rPr>
          <w:b/>
          <w:color w:val="000000" w:themeColor="text1"/>
          <w:w w:val="95"/>
          <w:sz w:val="28"/>
          <w:szCs w:val="28"/>
        </w:rPr>
        <w:t>дисциплинарного</w:t>
      </w:r>
      <w:r w:rsidRPr="003016DC">
        <w:rPr>
          <w:b/>
          <w:color w:val="000000" w:themeColor="text1"/>
          <w:spacing w:val="42"/>
          <w:w w:val="95"/>
          <w:sz w:val="28"/>
          <w:szCs w:val="28"/>
        </w:rPr>
        <w:t xml:space="preserve"> </w:t>
      </w:r>
      <w:r w:rsidRPr="003016DC">
        <w:rPr>
          <w:b/>
          <w:color w:val="000000" w:themeColor="text1"/>
          <w:w w:val="95"/>
          <w:sz w:val="28"/>
          <w:szCs w:val="28"/>
        </w:rPr>
        <w:t>взыскания</w:t>
      </w:r>
    </w:p>
    <w:p w:rsidR="009306D4" w:rsidRPr="003016DC" w:rsidRDefault="009306D4" w:rsidP="009306D4">
      <w:pPr>
        <w:pStyle w:val="a5"/>
        <w:numPr>
          <w:ilvl w:val="1"/>
          <w:numId w:val="2"/>
        </w:numPr>
        <w:tabs>
          <w:tab w:val="left" w:pos="426"/>
        </w:tabs>
        <w:ind w:left="0" w:right="130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При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выборе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должна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учитываться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тяжесть дисциплинарного проступка, причины и обстоятельства, при которых он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совершен,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предыдущее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поведение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обучающегося,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психофизическое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эмоциональное</w:t>
      </w:r>
      <w:r w:rsidRPr="003016DC">
        <w:rPr>
          <w:color w:val="000000" w:themeColor="text1"/>
          <w:spacing w:val="2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состояние,</w:t>
      </w:r>
      <w:r w:rsidRPr="003016DC">
        <w:rPr>
          <w:color w:val="000000" w:themeColor="text1"/>
          <w:spacing w:val="30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а</w:t>
      </w:r>
      <w:r w:rsidRPr="003016DC">
        <w:rPr>
          <w:color w:val="000000" w:themeColor="text1"/>
          <w:spacing w:val="-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также</w:t>
      </w:r>
      <w:r w:rsidRPr="003016DC">
        <w:rPr>
          <w:color w:val="000000" w:themeColor="text1"/>
          <w:spacing w:val="9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мнение</w:t>
      </w:r>
      <w:r w:rsidRPr="003016DC">
        <w:rPr>
          <w:color w:val="000000" w:themeColor="text1"/>
          <w:spacing w:val="1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совета обучающихся, представителей органов обучающихся, совета родителей (законных представителей) несовершеннолетних обучающихся МАОУ СОШ №4.</w:t>
      </w:r>
    </w:p>
    <w:p w:rsidR="009306D4" w:rsidRPr="003016DC" w:rsidRDefault="009306D4" w:rsidP="009306D4">
      <w:pPr>
        <w:pStyle w:val="a5"/>
        <w:numPr>
          <w:ilvl w:val="1"/>
          <w:numId w:val="2"/>
        </w:numPr>
        <w:tabs>
          <w:tab w:val="left" w:pos="426"/>
        </w:tabs>
        <w:spacing w:before="1" w:line="242" w:lineRule="auto"/>
        <w:ind w:left="0" w:right="154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Замечание выносится при подтверждении факта осознанного нарушения</w:t>
      </w:r>
      <w:r w:rsidRPr="003016DC">
        <w:rPr>
          <w:color w:val="000000" w:themeColor="text1"/>
          <w:spacing w:val="-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обучающимися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правил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внутреннего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распорядка,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прав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обязанностей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обучающихся,</w:t>
      </w:r>
      <w:r w:rsidRPr="003016DC">
        <w:rPr>
          <w:color w:val="000000" w:themeColor="text1"/>
          <w:spacing w:val="3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правил</w:t>
      </w:r>
      <w:r w:rsidRPr="003016DC">
        <w:rPr>
          <w:color w:val="000000" w:themeColor="text1"/>
          <w:spacing w:val="1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поведения.</w:t>
      </w:r>
    </w:p>
    <w:p w:rsidR="009306D4" w:rsidRPr="003016DC" w:rsidRDefault="009306D4" w:rsidP="009306D4">
      <w:pPr>
        <w:pStyle w:val="a5"/>
        <w:numPr>
          <w:ilvl w:val="1"/>
          <w:numId w:val="2"/>
        </w:numPr>
        <w:tabs>
          <w:tab w:val="left" w:pos="426"/>
        </w:tabs>
        <w:spacing w:line="242" w:lineRule="auto"/>
        <w:ind w:left="0" w:right="135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Выговор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выносится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случае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повторного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течение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учебного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года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нарушения, по которому уже было вынесено замечание, либо если в результате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нарушения</w:t>
      </w:r>
      <w:r w:rsidRPr="003016DC">
        <w:rPr>
          <w:color w:val="000000" w:themeColor="text1"/>
          <w:spacing w:val="2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пострадали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люди</w:t>
      </w:r>
      <w:r w:rsidRPr="003016DC">
        <w:rPr>
          <w:color w:val="000000" w:themeColor="text1"/>
          <w:spacing w:val="-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или</w:t>
      </w:r>
      <w:r w:rsidRPr="003016DC">
        <w:rPr>
          <w:color w:val="000000" w:themeColor="text1"/>
          <w:spacing w:val="-3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имущество.</w:t>
      </w:r>
    </w:p>
    <w:p w:rsidR="009306D4" w:rsidRPr="003016DC" w:rsidRDefault="009306D4" w:rsidP="009306D4">
      <w:pPr>
        <w:pStyle w:val="a5"/>
        <w:numPr>
          <w:ilvl w:val="1"/>
          <w:numId w:val="2"/>
        </w:numPr>
        <w:tabs>
          <w:tab w:val="left" w:pos="426"/>
        </w:tabs>
        <w:ind w:left="0" w:right="133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Решение об отчислении принимается в случае неоднократного в течение</w:t>
      </w:r>
      <w:r w:rsidRPr="003016DC">
        <w:rPr>
          <w:color w:val="000000" w:themeColor="text1"/>
          <w:spacing w:val="-67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учебного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года</w:t>
      </w:r>
      <w:r w:rsidRPr="003016DC">
        <w:rPr>
          <w:color w:val="000000" w:themeColor="text1"/>
          <w:spacing w:val="6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нарушения,</w:t>
      </w:r>
      <w:r w:rsidRPr="003016DC">
        <w:rPr>
          <w:color w:val="000000" w:themeColor="text1"/>
          <w:spacing w:val="1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</w:t>
      </w:r>
      <w:r w:rsidRPr="003016DC">
        <w:rPr>
          <w:color w:val="000000" w:themeColor="text1"/>
          <w:spacing w:val="5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которым</w:t>
      </w:r>
      <w:r w:rsidRPr="003016DC">
        <w:rPr>
          <w:color w:val="000000" w:themeColor="text1"/>
          <w:spacing w:val="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были</w:t>
      </w:r>
      <w:r w:rsidRPr="003016DC">
        <w:rPr>
          <w:color w:val="000000" w:themeColor="text1"/>
          <w:spacing w:val="6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применены</w:t>
      </w:r>
      <w:r w:rsidRPr="003016DC">
        <w:rPr>
          <w:color w:val="000000" w:themeColor="text1"/>
          <w:spacing w:val="10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дисциплинарные</w:t>
      </w:r>
    </w:p>
    <w:p w:rsidR="009306D4" w:rsidRPr="003016DC" w:rsidRDefault="009306D4" w:rsidP="009306D4">
      <w:pPr>
        <w:tabs>
          <w:tab w:val="left" w:pos="426"/>
        </w:tabs>
        <w:ind w:right="154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' взыскания, либо если в результате нарушения были нарушены права и свободы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личности,</w:t>
      </w:r>
      <w:r w:rsidRPr="003016DC">
        <w:rPr>
          <w:color w:val="000000" w:themeColor="text1"/>
          <w:spacing w:val="3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нормы</w:t>
      </w:r>
      <w:r w:rsidRPr="003016DC">
        <w:rPr>
          <w:color w:val="000000" w:themeColor="text1"/>
          <w:spacing w:val="18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законодательства,</w:t>
      </w:r>
      <w:r w:rsidRPr="003016DC">
        <w:rPr>
          <w:color w:val="000000" w:themeColor="text1"/>
          <w:spacing w:val="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том</w:t>
      </w:r>
      <w:r w:rsidRPr="003016DC">
        <w:rPr>
          <w:color w:val="000000" w:themeColor="text1"/>
          <w:spacing w:val="12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числе:</w:t>
      </w:r>
    </w:p>
    <w:p w:rsidR="009306D4" w:rsidRPr="003016DC" w:rsidRDefault="009306D4" w:rsidP="009306D4">
      <w:pPr>
        <w:tabs>
          <w:tab w:val="left" w:pos="426"/>
          <w:tab w:val="left" w:pos="1372"/>
        </w:tabs>
        <w:spacing w:line="232" w:lineRule="auto"/>
        <w:ind w:right="122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0"/>
          <w:sz w:val="28"/>
          <w:szCs w:val="28"/>
        </w:rPr>
        <w:t xml:space="preserve">— </w:t>
      </w:r>
      <w:r w:rsidRPr="003016DC">
        <w:rPr>
          <w:color w:val="000000" w:themeColor="text1"/>
          <w:w w:val="95"/>
          <w:sz w:val="28"/>
          <w:szCs w:val="28"/>
        </w:rPr>
        <w:t>появление на территории школы в состоянии алкогольного,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наркотического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или</w:t>
      </w:r>
      <w:r w:rsidRPr="003016DC">
        <w:rPr>
          <w:color w:val="000000" w:themeColor="text1"/>
          <w:spacing w:val="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иного</w:t>
      </w:r>
      <w:r w:rsidRPr="003016DC">
        <w:rPr>
          <w:color w:val="000000" w:themeColor="text1"/>
          <w:spacing w:val="6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токсического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опьянения;</w:t>
      </w:r>
    </w:p>
    <w:p w:rsidR="009306D4" w:rsidRPr="003016DC" w:rsidRDefault="009306D4" w:rsidP="009306D4">
      <w:pPr>
        <w:pStyle w:val="a5"/>
        <w:numPr>
          <w:ilvl w:val="1"/>
          <w:numId w:val="4"/>
        </w:numPr>
        <w:tabs>
          <w:tab w:val="left" w:pos="426"/>
          <w:tab w:val="left" w:pos="906"/>
        </w:tabs>
        <w:spacing w:before="99" w:line="230" w:lineRule="auto"/>
        <w:ind w:left="0" w:right="126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применение нецензурных слов и бранных выражений на территории школы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или в коммуникации любого вида с лицами, общение с которыми обусловлено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обучением</w:t>
      </w:r>
      <w:r w:rsidRPr="003016DC">
        <w:rPr>
          <w:color w:val="000000" w:themeColor="text1"/>
          <w:spacing w:val="14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</w:t>
      </w:r>
      <w:r w:rsidRPr="003016DC">
        <w:rPr>
          <w:color w:val="000000" w:themeColor="text1"/>
          <w:spacing w:val="-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школе;</w:t>
      </w:r>
    </w:p>
    <w:p w:rsidR="009306D4" w:rsidRPr="003016DC" w:rsidRDefault="009306D4" w:rsidP="009306D4">
      <w:pPr>
        <w:pStyle w:val="a5"/>
        <w:numPr>
          <w:ilvl w:val="1"/>
          <w:numId w:val="4"/>
        </w:numPr>
        <w:tabs>
          <w:tab w:val="left" w:pos="426"/>
          <w:tab w:val="left" w:pos="998"/>
          <w:tab w:val="left" w:pos="3078"/>
          <w:tab w:val="left" w:pos="5036"/>
          <w:tab w:val="left" w:pos="6456"/>
        </w:tabs>
        <w:spacing w:before="6" w:line="232" w:lineRule="auto"/>
        <w:ind w:left="0" w:right="103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оказание</w:t>
      </w:r>
      <w:r w:rsidRPr="003016DC">
        <w:rPr>
          <w:color w:val="000000" w:themeColor="text1"/>
          <w:spacing w:val="5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физического</w:t>
      </w:r>
      <w:r w:rsidRPr="003016DC">
        <w:rPr>
          <w:color w:val="000000" w:themeColor="text1"/>
          <w:spacing w:val="5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или</w:t>
      </w:r>
      <w:r w:rsidRPr="003016DC">
        <w:rPr>
          <w:color w:val="000000" w:themeColor="text1"/>
          <w:spacing w:val="3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психологического</w:t>
      </w:r>
      <w:r w:rsidRPr="003016DC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давления</w:t>
      </w:r>
      <w:r w:rsidRPr="003016DC">
        <w:rPr>
          <w:color w:val="000000" w:themeColor="text1"/>
          <w:spacing w:val="5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на</w:t>
      </w:r>
      <w:r w:rsidRPr="003016DC">
        <w:rPr>
          <w:color w:val="000000" w:themeColor="text1"/>
          <w:spacing w:val="3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лиц,</w:t>
      </w:r>
      <w:r w:rsidRPr="003016DC">
        <w:rPr>
          <w:color w:val="000000" w:themeColor="text1"/>
          <w:spacing w:val="49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общение</w:t>
      </w:r>
      <w:r w:rsidRPr="003016DC">
        <w:rPr>
          <w:color w:val="000000" w:themeColor="text1"/>
          <w:spacing w:val="6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</w:t>
      </w:r>
      <w:r w:rsidRPr="003016DC">
        <w:rPr>
          <w:color w:val="000000" w:themeColor="text1"/>
          <w:spacing w:val="-65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которыми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обусловлено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обучением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 школе,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независимо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от места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и способов оказания давления, включая современные средства информационных коммуникаций.</w:t>
      </w:r>
    </w:p>
    <w:p w:rsidR="009306D4" w:rsidRPr="003016DC" w:rsidRDefault="009306D4" w:rsidP="009306D4">
      <w:pPr>
        <w:pStyle w:val="a5"/>
        <w:numPr>
          <w:ilvl w:val="1"/>
          <w:numId w:val="2"/>
        </w:numPr>
        <w:tabs>
          <w:tab w:val="left" w:pos="426"/>
          <w:tab w:val="left" w:pos="1223"/>
        </w:tabs>
        <w:spacing w:before="10" w:line="230" w:lineRule="auto"/>
        <w:ind w:left="0" w:right="101" w:firstLine="0"/>
        <w:jc w:val="both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С учетом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тяжести дисциплинарного проступка,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влекущего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решение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отчислении, причин и обстоятельств, при которых он совершен, предшествующего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поведения обучающегося и его поведения после совершения проступка, комиссия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</w:t>
      </w:r>
      <w:r w:rsidRPr="003016DC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ходатайству</w:t>
      </w:r>
      <w:r w:rsidRPr="003016DC">
        <w:rPr>
          <w:color w:val="000000" w:themeColor="text1"/>
          <w:spacing w:val="40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поручителей</w:t>
      </w:r>
      <w:r w:rsidRPr="003016DC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может</w:t>
      </w:r>
      <w:r w:rsidRPr="003016DC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заменить</w:t>
      </w:r>
      <w:r w:rsidRPr="003016DC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отчисление</w:t>
      </w:r>
      <w:r w:rsidRPr="003016DC">
        <w:rPr>
          <w:color w:val="000000" w:themeColor="text1"/>
          <w:spacing w:val="3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вынесением</w:t>
      </w:r>
      <w:r w:rsidRPr="003016DC">
        <w:rPr>
          <w:color w:val="000000" w:themeColor="text1"/>
          <w:spacing w:val="3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выговора.</w:t>
      </w:r>
    </w:p>
    <w:p w:rsidR="009306D4" w:rsidRPr="003016DC" w:rsidRDefault="009306D4" w:rsidP="009306D4">
      <w:pPr>
        <w:pStyle w:val="1"/>
        <w:numPr>
          <w:ilvl w:val="1"/>
          <w:numId w:val="7"/>
        </w:numPr>
        <w:tabs>
          <w:tab w:val="left" w:pos="284"/>
        </w:tabs>
        <w:spacing w:before="10" w:line="320" w:lineRule="exact"/>
        <w:ind w:left="0" w:firstLine="0"/>
        <w:jc w:val="center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Порядок</w:t>
      </w:r>
      <w:r w:rsidRPr="003016DC">
        <w:rPr>
          <w:color w:val="000000" w:themeColor="text1"/>
          <w:spacing w:val="24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снятия</w:t>
      </w:r>
      <w:r w:rsidRPr="003016DC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мер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дисциплинарного</w:t>
      </w:r>
      <w:r w:rsidRPr="003016DC">
        <w:rPr>
          <w:color w:val="000000" w:themeColor="text1"/>
          <w:spacing w:val="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взыскания</w:t>
      </w:r>
    </w:p>
    <w:p w:rsidR="009306D4" w:rsidRPr="003016DC" w:rsidRDefault="009306D4" w:rsidP="009306D4">
      <w:pPr>
        <w:pStyle w:val="a5"/>
        <w:numPr>
          <w:ilvl w:val="1"/>
          <w:numId w:val="1"/>
        </w:numPr>
        <w:tabs>
          <w:tab w:val="left" w:pos="426"/>
        </w:tabs>
        <w:spacing w:line="232" w:lineRule="auto"/>
        <w:ind w:left="0" w:right="125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w w:val="95"/>
          <w:sz w:val="28"/>
          <w:szCs w:val="28"/>
        </w:rPr>
        <w:t>Если в отношении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обучающегося,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к которому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были применены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меры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воздействия,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наблюдается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положительная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динамика,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позволяющая судить о конструктивном изменении его отношения в данном виде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деятельности,</w:t>
      </w:r>
      <w:r w:rsidRPr="003016DC">
        <w:rPr>
          <w:color w:val="000000" w:themeColor="text1"/>
          <w:spacing w:val="6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лица, ответственные за данный вид деятельности, могут обратиться</w:t>
      </w:r>
      <w:r w:rsidRPr="003016DC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к</w:t>
      </w:r>
      <w:r w:rsidRPr="003016DC">
        <w:rPr>
          <w:color w:val="000000" w:themeColor="text1"/>
          <w:spacing w:val="-1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директору</w:t>
      </w:r>
      <w:r w:rsidRPr="003016DC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</w:t>
      </w:r>
      <w:r w:rsidRPr="003016DC">
        <w:rPr>
          <w:color w:val="000000" w:themeColor="text1"/>
          <w:spacing w:val="-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письменным</w:t>
      </w:r>
      <w:r w:rsidRPr="003016DC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ходатайством</w:t>
      </w:r>
      <w:r w:rsidRPr="003016DC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о</w:t>
      </w:r>
      <w:r w:rsidRPr="003016DC">
        <w:rPr>
          <w:color w:val="000000" w:themeColor="text1"/>
          <w:spacing w:val="-5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снятии</w:t>
      </w:r>
      <w:r w:rsidRPr="003016DC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дисциплинарного</w:t>
      </w:r>
      <w:r w:rsidRPr="003016DC">
        <w:rPr>
          <w:color w:val="000000" w:themeColor="text1"/>
          <w:spacing w:val="2"/>
          <w:w w:val="95"/>
          <w:sz w:val="28"/>
          <w:szCs w:val="28"/>
        </w:rPr>
        <w:t xml:space="preserve"> </w:t>
      </w:r>
      <w:r w:rsidRPr="003016DC">
        <w:rPr>
          <w:color w:val="000000" w:themeColor="text1"/>
          <w:w w:val="95"/>
          <w:sz w:val="28"/>
          <w:szCs w:val="28"/>
        </w:rPr>
        <w:t>взыскания.</w:t>
      </w:r>
    </w:p>
    <w:p w:rsidR="009306D4" w:rsidRPr="003016DC" w:rsidRDefault="009306D4" w:rsidP="009306D4">
      <w:pPr>
        <w:pStyle w:val="a5"/>
        <w:numPr>
          <w:ilvl w:val="1"/>
          <w:numId w:val="1"/>
        </w:numPr>
        <w:tabs>
          <w:tab w:val="left" w:pos="426"/>
          <w:tab w:val="left" w:pos="1281"/>
        </w:tabs>
        <w:spacing w:line="230" w:lineRule="auto"/>
        <w:ind w:left="0" w:right="100" w:firstLine="0"/>
        <w:rPr>
          <w:color w:val="000000" w:themeColor="text1"/>
          <w:sz w:val="28"/>
          <w:szCs w:val="28"/>
        </w:rPr>
      </w:pPr>
      <w:r w:rsidRPr="003016DC">
        <w:rPr>
          <w:color w:val="000000" w:themeColor="text1"/>
          <w:sz w:val="28"/>
          <w:szCs w:val="28"/>
        </w:rPr>
        <w:t>По окончании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учебного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года все принятые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меры дисциплинарного</w:t>
      </w:r>
      <w:r w:rsidRPr="003016DC">
        <w:rPr>
          <w:color w:val="000000" w:themeColor="text1"/>
          <w:spacing w:val="1"/>
          <w:sz w:val="28"/>
          <w:szCs w:val="28"/>
        </w:rPr>
        <w:t xml:space="preserve"> </w:t>
      </w:r>
      <w:r w:rsidRPr="003016DC">
        <w:rPr>
          <w:color w:val="000000" w:themeColor="text1"/>
          <w:sz w:val="28"/>
          <w:szCs w:val="28"/>
        </w:rPr>
        <w:t>взыскания считаются снятыми.</w:t>
      </w: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  <w:highlight w:val="red"/>
        </w:rPr>
      </w:pP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  <w:highlight w:val="red"/>
        </w:rPr>
      </w:pP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  <w:highlight w:val="red"/>
        </w:rPr>
      </w:pP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  <w:r w:rsidRPr="0002137D">
        <w:rPr>
          <w:sz w:val="28"/>
          <w:szCs w:val="28"/>
        </w:rPr>
        <w:t xml:space="preserve">Ответ на протест </w:t>
      </w: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  <w:r w:rsidRPr="0002137D">
        <w:rPr>
          <w:sz w:val="28"/>
          <w:szCs w:val="28"/>
        </w:rPr>
        <w:t xml:space="preserve"> Рассмотрен </w:t>
      </w:r>
      <w:r w:rsidR="0002137D" w:rsidRPr="0002137D">
        <w:rPr>
          <w:sz w:val="28"/>
          <w:szCs w:val="28"/>
        </w:rPr>
        <w:t>протест</w:t>
      </w:r>
      <w:r w:rsidRPr="0002137D">
        <w:rPr>
          <w:sz w:val="28"/>
          <w:szCs w:val="28"/>
        </w:rPr>
        <w:t xml:space="preserve"> «Положение о порядке применения к обучающимся мер дисциплинарного взыскания в МАОУ СОШ №4.</w:t>
      </w: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  <w:r w:rsidRPr="0002137D">
        <w:rPr>
          <w:sz w:val="28"/>
          <w:szCs w:val="28"/>
        </w:rPr>
        <w:t>Доводим до вашего сведения, что приказом директора от   №   устранены ряд норм, противоречащие законодательству.</w:t>
      </w: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  <w:bookmarkStart w:id="0" w:name="_GoBack"/>
      <w:r w:rsidRPr="0002137D">
        <w:rPr>
          <w:sz w:val="28"/>
          <w:szCs w:val="28"/>
        </w:rPr>
        <w:t>Изменен пункт 5.2. По окончании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учебного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года все принятые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меры дисциплинарного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взыскания считаются снятыми.</w:t>
      </w: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</w:p>
    <w:p w:rsidR="00A93F7C" w:rsidRPr="0002137D" w:rsidRDefault="00A93F7C" w:rsidP="00A93F7C">
      <w:pPr>
        <w:tabs>
          <w:tab w:val="left" w:pos="2031"/>
        </w:tabs>
        <w:spacing w:line="252" w:lineRule="auto"/>
        <w:ind w:right="154"/>
        <w:rPr>
          <w:sz w:val="28"/>
          <w:szCs w:val="28"/>
          <w:highlight w:val="cyan"/>
        </w:rPr>
      </w:pPr>
      <w:r w:rsidRPr="0002137D">
        <w:rPr>
          <w:sz w:val="28"/>
          <w:szCs w:val="28"/>
        </w:rPr>
        <w:t>Изменен пункт 1.3. Меры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дисциплинарного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взыскания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не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применяются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к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обучающимся,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осваивающим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образовательные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программы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начального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общего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образования,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основного</w:t>
      </w:r>
      <w:r w:rsidRPr="0002137D">
        <w:rPr>
          <w:spacing w:val="18"/>
          <w:sz w:val="28"/>
          <w:szCs w:val="28"/>
        </w:rPr>
        <w:t xml:space="preserve"> </w:t>
      </w:r>
      <w:r w:rsidRPr="0002137D">
        <w:rPr>
          <w:sz w:val="28"/>
          <w:szCs w:val="28"/>
        </w:rPr>
        <w:t>образования,</w:t>
      </w:r>
      <w:r w:rsidRPr="0002137D">
        <w:rPr>
          <w:spacing w:val="32"/>
          <w:sz w:val="28"/>
          <w:szCs w:val="28"/>
        </w:rPr>
        <w:t xml:space="preserve"> </w:t>
      </w:r>
      <w:r w:rsidRPr="0002137D">
        <w:rPr>
          <w:sz w:val="28"/>
          <w:szCs w:val="28"/>
          <w:highlight w:val="cyan"/>
        </w:rPr>
        <w:t>а</w:t>
      </w:r>
      <w:r w:rsidRPr="0002137D">
        <w:rPr>
          <w:spacing w:val="3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также</w:t>
      </w:r>
      <w:r w:rsidRPr="0002137D">
        <w:rPr>
          <w:spacing w:val="23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к</w:t>
      </w:r>
      <w:r w:rsidRPr="0002137D">
        <w:rPr>
          <w:spacing w:val="1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детям</w:t>
      </w:r>
      <w:r w:rsidRPr="0002137D">
        <w:rPr>
          <w:spacing w:val="16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с</w:t>
      </w:r>
      <w:r w:rsidRPr="0002137D">
        <w:rPr>
          <w:spacing w:val="8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ограниченными</w:t>
      </w:r>
      <w:r w:rsidRPr="0002137D">
        <w:rPr>
          <w:spacing w:val="54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 xml:space="preserve">возможностями здоровья, с задержкой психического развития и различных форм умственной отсталости. </w:t>
      </w: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  <w:highlight w:val="red"/>
        </w:rPr>
      </w:pPr>
    </w:p>
    <w:p w:rsidR="0002137D" w:rsidRPr="0002137D" w:rsidRDefault="0002137D" w:rsidP="0002137D">
      <w:pPr>
        <w:tabs>
          <w:tab w:val="left" w:pos="1680"/>
        </w:tabs>
        <w:ind w:right="130"/>
        <w:rPr>
          <w:sz w:val="28"/>
          <w:szCs w:val="28"/>
        </w:rPr>
      </w:pPr>
      <w:r w:rsidRPr="0002137D">
        <w:rPr>
          <w:sz w:val="28"/>
          <w:szCs w:val="28"/>
        </w:rPr>
        <w:t>Изменен пункт 4.1. При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выборе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меры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дисциплинарного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взыскания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должна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учитываться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тяжесть дисциплинарного проступка, причины и обстоятельства, при которых он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совершен,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предыдущее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поведение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обучающегося,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его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психофизическое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и</w:t>
      </w:r>
      <w:r w:rsidRPr="0002137D">
        <w:rPr>
          <w:spacing w:val="1"/>
          <w:sz w:val="28"/>
          <w:szCs w:val="28"/>
        </w:rPr>
        <w:t xml:space="preserve"> </w:t>
      </w:r>
      <w:r w:rsidRPr="0002137D">
        <w:rPr>
          <w:sz w:val="28"/>
          <w:szCs w:val="28"/>
        </w:rPr>
        <w:t>эмоциональное</w:t>
      </w:r>
      <w:r w:rsidRPr="0002137D">
        <w:rPr>
          <w:spacing w:val="22"/>
          <w:sz w:val="28"/>
          <w:szCs w:val="28"/>
        </w:rPr>
        <w:t xml:space="preserve"> </w:t>
      </w:r>
      <w:r w:rsidRPr="0002137D">
        <w:rPr>
          <w:sz w:val="28"/>
          <w:szCs w:val="28"/>
        </w:rPr>
        <w:t>состояние,</w:t>
      </w:r>
      <w:r w:rsidRPr="0002137D">
        <w:rPr>
          <w:spacing w:val="30"/>
          <w:sz w:val="28"/>
          <w:szCs w:val="28"/>
        </w:rPr>
        <w:t xml:space="preserve"> </w:t>
      </w:r>
      <w:r w:rsidRPr="0002137D">
        <w:rPr>
          <w:sz w:val="28"/>
          <w:szCs w:val="28"/>
          <w:highlight w:val="cyan"/>
        </w:rPr>
        <w:t>а</w:t>
      </w:r>
      <w:r w:rsidRPr="0002137D">
        <w:rPr>
          <w:spacing w:val="-7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также</w:t>
      </w:r>
      <w:r w:rsidRPr="0002137D">
        <w:rPr>
          <w:spacing w:val="9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мнение</w:t>
      </w:r>
      <w:r w:rsidRPr="0002137D">
        <w:rPr>
          <w:spacing w:val="13"/>
          <w:sz w:val="28"/>
          <w:szCs w:val="28"/>
          <w:highlight w:val="cyan"/>
        </w:rPr>
        <w:t xml:space="preserve"> </w:t>
      </w:r>
      <w:r w:rsidRPr="0002137D">
        <w:rPr>
          <w:sz w:val="28"/>
          <w:szCs w:val="28"/>
          <w:highlight w:val="cyan"/>
        </w:rPr>
        <w:t>совета обучающихся, представителей органов обучающихся, совета родителей (законных представителей) несовершеннолетних обучающихся МАОУ СОШ №4.</w:t>
      </w:r>
    </w:p>
    <w:bookmarkEnd w:id="0"/>
    <w:p w:rsidR="0002137D" w:rsidRPr="0002137D" w:rsidRDefault="0002137D" w:rsidP="0002137D">
      <w:pPr>
        <w:tabs>
          <w:tab w:val="left" w:pos="1680"/>
        </w:tabs>
        <w:ind w:right="130"/>
        <w:rPr>
          <w:sz w:val="28"/>
          <w:szCs w:val="28"/>
        </w:rPr>
      </w:pPr>
    </w:p>
    <w:p w:rsidR="0002137D" w:rsidRPr="0002137D" w:rsidRDefault="0002137D" w:rsidP="0002137D">
      <w:pPr>
        <w:tabs>
          <w:tab w:val="left" w:pos="1680"/>
        </w:tabs>
        <w:ind w:right="130"/>
        <w:rPr>
          <w:sz w:val="28"/>
          <w:szCs w:val="28"/>
        </w:rPr>
      </w:pPr>
    </w:p>
    <w:p w:rsidR="0002137D" w:rsidRPr="0002137D" w:rsidRDefault="0002137D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  <w:highlight w:val="red"/>
        </w:rPr>
      </w:pPr>
    </w:p>
    <w:p w:rsidR="00A93F7C" w:rsidRPr="0002137D" w:rsidRDefault="00A93F7C" w:rsidP="00A93F7C">
      <w:pPr>
        <w:tabs>
          <w:tab w:val="left" w:pos="1281"/>
        </w:tabs>
        <w:spacing w:line="230" w:lineRule="auto"/>
        <w:ind w:right="100"/>
        <w:rPr>
          <w:sz w:val="28"/>
          <w:szCs w:val="28"/>
        </w:rPr>
      </w:pPr>
    </w:p>
    <w:sectPr w:rsidR="00A93F7C" w:rsidRPr="0002137D">
      <w:pgSz w:w="12010" w:h="16910"/>
      <w:pgMar w:top="0" w:right="7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30"/>
    <w:multiLevelType w:val="multilevel"/>
    <w:tmpl w:val="5A92F8B6"/>
    <w:lvl w:ilvl="0">
      <w:start w:val="5"/>
      <w:numFmt w:val="decimal"/>
      <w:lvlText w:val="%1"/>
      <w:lvlJc w:val="left"/>
      <w:pPr>
        <w:ind w:left="113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56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12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56"/>
      </w:pPr>
      <w:rPr>
        <w:rFonts w:hint="default"/>
        <w:lang w:val="ru-RU" w:eastAsia="en-US" w:bidi="ar-SA"/>
      </w:rPr>
    </w:lvl>
  </w:abstractNum>
  <w:abstractNum w:abstractNumId="1" w15:restartNumberingAfterBreak="0">
    <w:nsid w:val="02A93829"/>
    <w:multiLevelType w:val="multilevel"/>
    <w:tmpl w:val="337C9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A3756"/>
    <w:multiLevelType w:val="hybridMultilevel"/>
    <w:tmpl w:val="2F90FF80"/>
    <w:lvl w:ilvl="0" w:tplc="9920E31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514B6F"/>
    <w:multiLevelType w:val="hybridMultilevel"/>
    <w:tmpl w:val="69A2C312"/>
    <w:lvl w:ilvl="0" w:tplc="395871D4">
      <w:numFmt w:val="bullet"/>
      <w:lvlText w:val="o"/>
      <w:lvlJc w:val="left"/>
      <w:pPr>
        <w:ind w:left="1772" w:hanging="218"/>
      </w:pPr>
      <w:rPr>
        <w:rFonts w:ascii="Times New Roman" w:eastAsia="Times New Roman" w:hAnsi="Times New Roman" w:cs="Times New Roman" w:hint="default"/>
        <w:i/>
        <w:iCs/>
        <w:color w:val="424242"/>
        <w:w w:val="97"/>
        <w:sz w:val="27"/>
        <w:szCs w:val="27"/>
        <w:lang w:val="ru-RU" w:eastAsia="en-US" w:bidi="ar-SA"/>
      </w:rPr>
    </w:lvl>
    <w:lvl w:ilvl="1" w:tplc="2D06CA04">
      <w:start w:val="1"/>
      <w:numFmt w:val="decimal"/>
      <w:lvlText w:val="%2."/>
      <w:lvlJc w:val="left"/>
      <w:pPr>
        <w:ind w:left="5096" w:hanging="291"/>
        <w:jc w:val="right"/>
      </w:pPr>
      <w:rPr>
        <w:rFonts w:hint="default"/>
        <w:w w:val="99"/>
        <w:lang w:val="ru-RU" w:eastAsia="en-US" w:bidi="ar-SA"/>
      </w:rPr>
    </w:lvl>
    <w:lvl w:ilvl="2" w:tplc="8FE6CE52">
      <w:numFmt w:val="bullet"/>
      <w:lvlText w:val="•"/>
      <w:lvlJc w:val="left"/>
      <w:pPr>
        <w:ind w:left="5745" w:hanging="291"/>
      </w:pPr>
      <w:rPr>
        <w:rFonts w:hint="default"/>
        <w:lang w:val="ru-RU" w:eastAsia="en-US" w:bidi="ar-SA"/>
      </w:rPr>
    </w:lvl>
    <w:lvl w:ilvl="3" w:tplc="BCC66FAE">
      <w:numFmt w:val="bullet"/>
      <w:lvlText w:val="•"/>
      <w:lvlJc w:val="left"/>
      <w:pPr>
        <w:ind w:left="6391" w:hanging="291"/>
      </w:pPr>
      <w:rPr>
        <w:rFonts w:hint="default"/>
        <w:lang w:val="ru-RU" w:eastAsia="en-US" w:bidi="ar-SA"/>
      </w:rPr>
    </w:lvl>
    <w:lvl w:ilvl="4" w:tplc="F2E4DAE2">
      <w:numFmt w:val="bullet"/>
      <w:lvlText w:val="•"/>
      <w:lvlJc w:val="left"/>
      <w:pPr>
        <w:ind w:left="7037" w:hanging="291"/>
      </w:pPr>
      <w:rPr>
        <w:rFonts w:hint="default"/>
        <w:lang w:val="ru-RU" w:eastAsia="en-US" w:bidi="ar-SA"/>
      </w:rPr>
    </w:lvl>
    <w:lvl w:ilvl="5" w:tplc="A79693CE">
      <w:numFmt w:val="bullet"/>
      <w:lvlText w:val="•"/>
      <w:lvlJc w:val="left"/>
      <w:pPr>
        <w:ind w:left="7683" w:hanging="291"/>
      </w:pPr>
      <w:rPr>
        <w:rFonts w:hint="default"/>
        <w:lang w:val="ru-RU" w:eastAsia="en-US" w:bidi="ar-SA"/>
      </w:rPr>
    </w:lvl>
    <w:lvl w:ilvl="6" w:tplc="BA9C8246">
      <w:numFmt w:val="bullet"/>
      <w:lvlText w:val="•"/>
      <w:lvlJc w:val="left"/>
      <w:pPr>
        <w:ind w:left="8328" w:hanging="291"/>
      </w:pPr>
      <w:rPr>
        <w:rFonts w:hint="default"/>
        <w:lang w:val="ru-RU" w:eastAsia="en-US" w:bidi="ar-SA"/>
      </w:rPr>
    </w:lvl>
    <w:lvl w:ilvl="7" w:tplc="2A240350">
      <w:numFmt w:val="bullet"/>
      <w:lvlText w:val="•"/>
      <w:lvlJc w:val="left"/>
      <w:pPr>
        <w:ind w:left="8974" w:hanging="291"/>
      </w:pPr>
      <w:rPr>
        <w:rFonts w:hint="default"/>
        <w:lang w:val="ru-RU" w:eastAsia="en-US" w:bidi="ar-SA"/>
      </w:rPr>
    </w:lvl>
    <w:lvl w:ilvl="8" w:tplc="65A833AE">
      <w:numFmt w:val="bullet"/>
      <w:lvlText w:val="•"/>
      <w:lvlJc w:val="left"/>
      <w:pPr>
        <w:ind w:left="9620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0AE648A9"/>
    <w:multiLevelType w:val="hybridMultilevel"/>
    <w:tmpl w:val="D0D4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3766"/>
    <w:multiLevelType w:val="multilevel"/>
    <w:tmpl w:val="A5C86582"/>
    <w:lvl w:ilvl="0">
      <w:start w:val="2"/>
      <w:numFmt w:val="decimal"/>
      <w:lvlText w:val="%1"/>
      <w:lvlJc w:val="left"/>
      <w:pPr>
        <w:ind w:left="89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55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02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6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1A4924AD"/>
    <w:multiLevelType w:val="multilevel"/>
    <w:tmpl w:val="CE72A6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AA73C52"/>
    <w:multiLevelType w:val="multilevel"/>
    <w:tmpl w:val="FA2ACECA"/>
    <w:lvl w:ilvl="0">
      <w:start w:val="3"/>
      <w:numFmt w:val="decimal"/>
      <w:lvlText w:val="%1"/>
      <w:lvlJc w:val="left"/>
      <w:pPr>
        <w:ind w:left="109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11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81"/>
      </w:pPr>
      <w:rPr>
        <w:rFonts w:hint="default"/>
        <w:lang w:val="ru-RU" w:eastAsia="en-US" w:bidi="ar-SA"/>
      </w:rPr>
    </w:lvl>
  </w:abstractNum>
  <w:abstractNum w:abstractNumId="8" w15:restartNumberingAfterBreak="0">
    <w:nsid w:val="21BE1D4E"/>
    <w:multiLevelType w:val="multilevel"/>
    <w:tmpl w:val="D74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6271D"/>
    <w:multiLevelType w:val="hybridMultilevel"/>
    <w:tmpl w:val="988EF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01A30"/>
    <w:multiLevelType w:val="hybridMultilevel"/>
    <w:tmpl w:val="BF16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E1196"/>
    <w:multiLevelType w:val="multilevel"/>
    <w:tmpl w:val="BF7EFF70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3888005F"/>
    <w:multiLevelType w:val="hybridMultilevel"/>
    <w:tmpl w:val="CCA21A32"/>
    <w:lvl w:ilvl="0" w:tplc="9920E312">
      <w:start w:val="1"/>
      <w:numFmt w:val="decimal"/>
      <w:lvlText w:val="%1."/>
      <w:lvlJc w:val="left"/>
      <w:pPr>
        <w:ind w:left="1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7E40CE"/>
    <w:multiLevelType w:val="hybridMultilevel"/>
    <w:tmpl w:val="9A9E253C"/>
    <w:lvl w:ilvl="0" w:tplc="CEBCB802">
      <w:start w:val="8"/>
      <w:numFmt w:val="upperLetter"/>
      <w:lvlText w:val="%1]"/>
      <w:lvlJc w:val="left"/>
      <w:pPr>
        <w:ind w:left="507" w:hanging="200"/>
      </w:pPr>
      <w:rPr>
        <w:rFonts w:ascii="Times New Roman" w:eastAsia="Times New Roman" w:hAnsi="Times New Roman" w:cs="Times New Roman" w:hint="default"/>
        <w:b/>
        <w:bCs/>
        <w:color w:val="494949"/>
        <w:spacing w:val="-1"/>
        <w:w w:val="93"/>
        <w:sz w:val="17"/>
        <w:szCs w:val="17"/>
        <w:lang w:val="ru-RU" w:eastAsia="en-US" w:bidi="ar-SA"/>
      </w:rPr>
    </w:lvl>
    <w:lvl w:ilvl="1" w:tplc="B3FC6FDC">
      <w:numFmt w:val="bullet"/>
      <w:lvlText w:val="—"/>
      <w:lvlJc w:val="left"/>
      <w:pPr>
        <w:ind w:left="114" w:hanging="222"/>
      </w:pPr>
      <w:rPr>
        <w:rFonts w:hint="default"/>
        <w:w w:val="50"/>
        <w:lang w:val="ru-RU" w:eastAsia="en-US" w:bidi="ar-SA"/>
      </w:rPr>
    </w:lvl>
    <w:lvl w:ilvl="2" w:tplc="C82CE6C6">
      <w:numFmt w:val="bullet"/>
      <w:lvlText w:val="•"/>
      <w:lvlJc w:val="left"/>
      <w:pPr>
        <w:ind w:left="1571" w:hanging="222"/>
      </w:pPr>
      <w:rPr>
        <w:rFonts w:hint="default"/>
        <w:lang w:val="ru-RU" w:eastAsia="en-US" w:bidi="ar-SA"/>
      </w:rPr>
    </w:lvl>
    <w:lvl w:ilvl="3" w:tplc="C19E3BA6">
      <w:numFmt w:val="bullet"/>
      <w:lvlText w:val="•"/>
      <w:lvlJc w:val="left"/>
      <w:pPr>
        <w:ind w:left="2643" w:hanging="222"/>
      </w:pPr>
      <w:rPr>
        <w:rFonts w:hint="default"/>
        <w:lang w:val="ru-RU" w:eastAsia="en-US" w:bidi="ar-SA"/>
      </w:rPr>
    </w:lvl>
    <w:lvl w:ilvl="4" w:tplc="D8E0C3C6">
      <w:numFmt w:val="bullet"/>
      <w:lvlText w:val="•"/>
      <w:lvlJc w:val="left"/>
      <w:pPr>
        <w:ind w:left="3715" w:hanging="222"/>
      </w:pPr>
      <w:rPr>
        <w:rFonts w:hint="default"/>
        <w:lang w:val="ru-RU" w:eastAsia="en-US" w:bidi="ar-SA"/>
      </w:rPr>
    </w:lvl>
    <w:lvl w:ilvl="5" w:tplc="17382E30">
      <w:numFmt w:val="bullet"/>
      <w:lvlText w:val="•"/>
      <w:lvlJc w:val="left"/>
      <w:pPr>
        <w:ind w:left="4786" w:hanging="222"/>
      </w:pPr>
      <w:rPr>
        <w:rFonts w:hint="default"/>
        <w:lang w:val="ru-RU" w:eastAsia="en-US" w:bidi="ar-SA"/>
      </w:rPr>
    </w:lvl>
    <w:lvl w:ilvl="6" w:tplc="42E26D9E">
      <w:numFmt w:val="bullet"/>
      <w:lvlText w:val="•"/>
      <w:lvlJc w:val="left"/>
      <w:pPr>
        <w:ind w:left="5858" w:hanging="222"/>
      </w:pPr>
      <w:rPr>
        <w:rFonts w:hint="default"/>
        <w:lang w:val="ru-RU" w:eastAsia="en-US" w:bidi="ar-SA"/>
      </w:rPr>
    </w:lvl>
    <w:lvl w:ilvl="7" w:tplc="B2E0B91C">
      <w:numFmt w:val="bullet"/>
      <w:lvlText w:val="•"/>
      <w:lvlJc w:val="left"/>
      <w:pPr>
        <w:ind w:left="6930" w:hanging="222"/>
      </w:pPr>
      <w:rPr>
        <w:rFonts w:hint="default"/>
        <w:lang w:val="ru-RU" w:eastAsia="en-US" w:bidi="ar-SA"/>
      </w:rPr>
    </w:lvl>
    <w:lvl w:ilvl="8" w:tplc="02D878E8">
      <w:numFmt w:val="bullet"/>
      <w:lvlText w:val="•"/>
      <w:lvlJc w:val="left"/>
      <w:pPr>
        <w:ind w:left="8001" w:hanging="222"/>
      </w:pPr>
      <w:rPr>
        <w:rFonts w:hint="default"/>
        <w:lang w:val="ru-RU" w:eastAsia="en-US" w:bidi="ar-SA"/>
      </w:rPr>
    </w:lvl>
  </w:abstractNum>
  <w:abstractNum w:abstractNumId="14" w15:restartNumberingAfterBreak="0">
    <w:nsid w:val="3DAB0EA5"/>
    <w:multiLevelType w:val="multilevel"/>
    <w:tmpl w:val="B706D6DE"/>
    <w:lvl w:ilvl="0">
      <w:start w:val="1"/>
      <w:numFmt w:val="decimal"/>
      <w:lvlText w:val="%1"/>
      <w:lvlJc w:val="left"/>
      <w:pPr>
        <w:ind w:left="89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747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02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47"/>
      </w:pPr>
      <w:rPr>
        <w:rFonts w:hint="default"/>
        <w:lang w:val="ru-RU" w:eastAsia="en-US" w:bidi="ar-SA"/>
      </w:rPr>
    </w:lvl>
  </w:abstractNum>
  <w:abstractNum w:abstractNumId="15" w15:restartNumberingAfterBreak="0">
    <w:nsid w:val="46294CE0"/>
    <w:multiLevelType w:val="hybridMultilevel"/>
    <w:tmpl w:val="DB1C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6A70"/>
    <w:multiLevelType w:val="multilevel"/>
    <w:tmpl w:val="5A92F8B6"/>
    <w:lvl w:ilvl="0">
      <w:start w:val="5"/>
      <w:numFmt w:val="decimal"/>
      <w:lvlText w:val="%1"/>
      <w:lvlJc w:val="left"/>
      <w:pPr>
        <w:ind w:left="113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56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12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56"/>
      </w:pPr>
      <w:rPr>
        <w:rFonts w:hint="default"/>
        <w:lang w:val="ru-RU" w:eastAsia="en-US" w:bidi="ar-SA"/>
      </w:rPr>
    </w:lvl>
  </w:abstractNum>
  <w:abstractNum w:abstractNumId="17" w15:restartNumberingAfterBreak="0">
    <w:nsid w:val="49B67D57"/>
    <w:multiLevelType w:val="hybridMultilevel"/>
    <w:tmpl w:val="88F24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6CB3"/>
    <w:multiLevelType w:val="multilevel"/>
    <w:tmpl w:val="B706D6DE"/>
    <w:lvl w:ilvl="0">
      <w:start w:val="1"/>
      <w:numFmt w:val="decimal"/>
      <w:lvlText w:val="%1"/>
      <w:lvlJc w:val="left"/>
      <w:pPr>
        <w:ind w:left="89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747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02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47"/>
      </w:pPr>
      <w:rPr>
        <w:rFonts w:hint="default"/>
        <w:lang w:val="ru-RU" w:eastAsia="en-US" w:bidi="ar-SA"/>
      </w:rPr>
    </w:lvl>
  </w:abstractNum>
  <w:abstractNum w:abstractNumId="19" w15:restartNumberingAfterBreak="0">
    <w:nsid w:val="51322AD3"/>
    <w:multiLevelType w:val="hybridMultilevel"/>
    <w:tmpl w:val="2820D9EC"/>
    <w:lvl w:ilvl="0" w:tplc="EB8259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66DB2"/>
    <w:multiLevelType w:val="multilevel"/>
    <w:tmpl w:val="1098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899394E"/>
    <w:multiLevelType w:val="multilevel"/>
    <w:tmpl w:val="4AC27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92D4B18"/>
    <w:multiLevelType w:val="hybridMultilevel"/>
    <w:tmpl w:val="3E0CC8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B97658"/>
    <w:multiLevelType w:val="multilevel"/>
    <w:tmpl w:val="9FF61316"/>
    <w:lvl w:ilvl="0">
      <w:start w:val="4"/>
      <w:numFmt w:val="decimal"/>
      <w:lvlText w:val="%1"/>
      <w:lvlJc w:val="left"/>
      <w:pPr>
        <w:ind w:left="521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585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52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585"/>
      </w:pPr>
      <w:rPr>
        <w:rFonts w:hint="default"/>
        <w:lang w:val="ru-RU" w:eastAsia="en-US" w:bidi="ar-SA"/>
      </w:rPr>
    </w:lvl>
  </w:abstractNum>
  <w:abstractNum w:abstractNumId="24" w15:restartNumberingAfterBreak="0">
    <w:nsid w:val="5DE27A3D"/>
    <w:multiLevelType w:val="hybridMultilevel"/>
    <w:tmpl w:val="B018FEE0"/>
    <w:lvl w:ilvl="0" w:tplc="DDCEC95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46002B"/>
    <w:multiLevelType w:val="hybridMultilevel"/>
    <w:tmpl w:val="3C82AE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6F5E380B"/>
    <w:multiLevelType w:val="multilevel"/>
    <w:tmpl w:val="A5C86582"/>
    <w:lvl w:ilvl="0">
      <w:start w:val="2"/>
      <w:numFmt w:val="decimal"/>
      <w:lvlText w:val="%1"/>
      <w:lvlJc w:val="left"/>
      <w:pPr>
        <w:ind w:left="89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55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02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6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554"/>
      </w:pPr>
      <w:rPr>
        <w:rFonts w:hint="default"/>
        <w:lang w:val="ru-RU" w:eastAsia="en-US" w:bidi="ar-SA"/>
      </w:rPr>
    </w:lvl>
  </w:abstractNum>
  <w:abstractNum w:abstractNumId="27" w15:restartNumberingAfterBreak="0">
    <w:nsid w:val="7D5752F9"/>
    <w:multiLevelType w:val="multilevel"/>
    <w:tmpl w:val="9FF61316"/>
    <w:lvl w:ilvl="0">
      <w:start w:val="4"/>
      <w:numFmt w:val="decimal"/>
      <w:lvlText w:val="%1"/>
      <w:lvlJc w:val="left"/>
      <w:pPr>
        <w:ind w:left="521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585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52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5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13"/>
  </w:num>
  <w:num w:numId="5">
    <w:abstractNumId w:val="26"/>
  </w:num>
  <w:num w:numId="6">
    <w:abstractNumId w:val="14"/>
  </w:num>
  <w:num w:numId="7">
    <w:abstractNumId w:val="3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2"/>
  </w:num>
  <w:num w:numId="13">
    <w:abstractNumId w:val="25"/>
  </w:num>
  <w:num w:numId="14">
    <w:abstractNumId w:val="9"/>
  </w:num>
  <w:num w:numId="15">
    <w:abstractNumId w:val="22"/>
  </w:num>
  <w:num w:numId="16">
    <w:abstractNumId w:val="12"/>
  </w:num>
  <w:num w:numId="17">
    <w:abstractNumId w:val="4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17"/>
  </w:num>
  <w:num w:numId="23">
    <w:abstractNumId w:val="6"/>
  </w:num>
  <w:num w:numId="24">
    <w:abstractNumId w:val="24"/>
  </w:num>
  <w:num w:numId="25">
    <w:abstractNumId w:val="20"/>
  </w:num>
  <w:num w:numId="26">
    <w:abstractNumId w:val="11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A"/>
    <w:rsid w:val="0002137D"/>
    <w:rsid w:val="003405CD"/>
    <w:rsid w:val="00570914"/>
    <w:rsid w:val="009306D4"/>
    <w:rsid w:val="009D07C5"/>
    <w:rsid w:val="00A93F7C"/>
    <w:rsid w:val="00F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2EDA"/>
  <w15:docId w15:val="{11947CC8-E793-4E43-A528-2FCD39B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line="296" w:lineRule="exact"/>
      <w:ind w:left="1976" w:hanging="288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9"/>
      <w:szCs w:val="29"/>
    </w:rPr>
  </w:style>
  <w:style w:type="paragraph" w:styleId="a5">
    <w:name w:val="List Paragraph"/>
    <w:basedOn w:val="a"/>
    <w:link w:val="a6"/>
    <w:uiPriority w:val="1"/>
    <w:qFormat/>
    <w:pPr>
      <w:ind w:left="109" w:firstLine="57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02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06D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nhideWhenUsed/>
    <w:rsid w:val="00930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06D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306D4"/>
  </w:style>
  <w:style w:type="paragraph" w:styleId="a9">
    <w:name w:val="Normal (Web)"/>
    <w:basedOn w:val="a"/>
    <w:uiPriority w:val="99"/>
    <w:unhideWhenUsed/>
    <w:qFormat/>
    <w:rsid w:val="00930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06D4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06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306D4"/>
    <w:rPr>
      <w:rFonts w:ascii="Times New Roman" w:eastAsia="Times New Roman" w:hAnsi="Times New Roman" w:cs="Times New Roman"/>
      <w:b/>
      <w:bCs/>
      <w:sz w:val="29"/>
      <w:szCs w:val="29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9306D4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306D4"/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306D4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FontStyle22">
    <w:name w:val="Font Style22"/>
    <w:rsid w:val="009306D4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9306D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39"/>
    <w:rsid w:val="009306D4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306D4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  <w:style w:type="character" w:customStyle="1" w:styleId="a6">
    <w:name w:val="Абзац списка Знак"/>
    <w:link w:val="a5"/>
    <w:uiPriority w:val="1"/>
    <w:locked/>
    <w:rsid w:val="009306D4"/>
    <w:rPr>
      <w:rFonts w:ascii="Times New Roman" w:eastAsia="Times New Roman" w:hAnsi="Times New Roman" w:cs="Times New Roman"/>
      <w:lang w:val="ru-RU"/>
    </w:rPr>
  </w:style>
  <w:style w:type="character" w:customStyle="1" w:styleId="af">
    <w:name w:val="Другое_"/>
    <w:link w:val="af0"/>
    <w:locked/>
    <w:rsid w:val="009306D4"/>
    <w:rPr>
      <w:rFonts w:ascii="Georgia" w:hAnsi="Georgia"/>
      <w:sz w:val="19"/>
    </w:rPr>
  </w:style>
  <w:style w:type="paragraph" w:customStyle="1" w:styleId="af0">
    <w:name w:val="Другое"/>
    <w:basedOn w:val="a"/>
    <w:link w:val="af"/>
    <w:rsid w:val="009306D4"/>
    <w:pPr>
      <w:autoSpaceDE/>
      <w:autoSpaceDN/>
      <w:spacing w:line="269" w:lineRule="auto"/>
      <w:ind w:firstLine="240"/>
    </w:pPr>
    <w:rPr>
      <w:rFonts w:ascii="Georgia" w:eastAsiaTheme="minorHAnsi" w:hAnsi="Georgia" w:cstheme="minorBidi"/>
      <w:sz w:val="19"/>
      <w:lang w:val="en-US"/>
    </w:rPr>
  </w:style>
  <w:style w:type="character" w:customStyle="1" w:styleId="2">
    <w:name w:val="Основной текст (2)_"/>
    <w:basedOn w:val="a0"/>
    <w:link w:val="20"/>
    <w:rsid w:val="009306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6D4"/>
    <w:pPr>
      <w:shd w:val="clear" w:color="auto" w:fill="FFFFFF"/>
      <w:autoSpaceDE/>
      <w:autoSpaceDN/>
      <w:spacing w:line="240" w:lineRule="exact"/>
      <w:jc w:val="center"/>
    </w:pPr>
    <w:rPr>
      <w:b/>
      <w:bCs/>
      <w:sz w:val="26"/>
      <w:szCs w:val="26"/>
      <w:lang w:val="en-US"/>
    </w:rPr>
  </w:style>
  <w:style w:type="paragraph" w:customStyle="1" w:styleId="ConsPlusNormal">
    <w:name w:val="ConsPlusNormal"/>
    <w:uiPriority w:val="99"/>
    <w:rsid w:val="009306D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7"/>
    <w:rsid w:val="009306D4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Краюхина Лариса Владимировна</dc:creator>
  <cp:lastModifiedBy>Краюхина Лариса Владимировна</cp:lastModifiedBy>
  <cp:revision>3</cp:revision>
  <dcterms:created xsi:type="dcterms:W3CDTF">2024-02-12T12:58:00Z</dcterms:created>
  <dcterms:modified xsi:type="dcterms:W3CDTF">2024-02-13T07:54:00Z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2024-02-12T00:00:00Z</vt:filetime>
  </property>
</Properties>
</file>