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45B" w:rsidRPr="003373C6" w:rsidRDefault="0082445B" w:rsidP="0082445B">
      <w:pPr>
        <w:pStyle w:val="docdata"/>
        <w:tabs>
          <w:tab w:val="left" w:pos="284"/>
        </w:tabs>
        <w:spacing w:before="0" w:beforeAutospacing="0" w:after="0" w:afterAutospacing="0" w:line="240" w:lineRule="atLeast"/>
        <w:ind w:firstLine="284"/>
        <w:contextualSpacing/>
        <w:jc w:val="center"/>
        <w:rPr>
          <w:sz w:val="28"/>
          <w:szCs w:val="28"/>
        </w:rPr>
      </w:pPr>
      <w:r w:rsidRPr="003373C6">
        <w:rPr>
          <w:bCs/>
          <w:sz w:val="28"/>
          <w:szCs w:val="28"/>
        </w:rPr>
        <w:t>Муниципальное автономное образовательное учреждение</w:t>
      </w:r>
    </w:p>
    <w:p w:rsidR="0082445B" w:rsidRPr="003373C6" w:rsidRDefault="0082445B" w:rsidP="0082445B">
      <w:pPr>
        <w:pStyle w:val="a3"/>
        <w:tabs>
          <w:tab w:val="left" w:pos="284"/>
        </w:tabs>
        <w:spacing w:before="0" w:beforeAutospacing="0" w:after="0" w:afterAutospacing="0" w:line="240" w:lineRule="atLeast"/>
        <w:ind w:firstLine="284"/>
        <w:contextualSpacing/>
        <w:jc w:val="center"/>
        <w:rPr>
          <w:sz w:val="28"/>
          <w:szCs w:val="28"/>
        </w:rPr>
      </w:pPr>
      <w:r w:rsidRPr="003373C6">
        <w:rPr>
          <w:bCs/>
          <w:sz w:val="28"/>
          <w:szCs w:val="28"/>
        </w:rPr>
        <w:t>«Средняя общеобразовательная школа № 4»</w:t>
      </w:r>
    </w:p>
    <w:p w:rsidR="0082445B" w:rsidRPr="003373C6" w:rsidRDefault="0082445B" w:rsidP="0082445B">
      <w:pPr>
        <w:pStyle w:val="a3"/>
        <w:tabs>
          <w:tab w:val="left" w:pos="284"/>
        </w:tabs>
        <w:spacing w:before="0" w:beforeAutospacing="0" w:after="0" w:afterAutospacing="0" w:line="240" w:lineRule="atLeast"/>
        <w:ind w:firstLine="284"/>
        <w:contextualSpacing/>
        <w:jc w:val="both"/>
        <w:rPr>
          <w:sz w:val="28"/>
          <w:szCs w:val="28"/>
        </w:rPr>
      </w:pPr>
      <w:r w:rsidRPr="003373C6">
        <w:rPr>
          <w:sz w:val="28"/>
          <w:szCs w:val="28"/>
        </w:rPr>
        <w:t> </w:t>
      </w:r>
    </w:p>
    <w:p w:rsidR="0082445B" w:rsidRPr="00FE4D6A" w:rsidRDefault="0082445B" w:rsidP="0082445B">
      <w:pPr>
        <w:pStyle w:val="a3"/>
        <w:tabs>
          <w:tab w:val="left" w:pos="284"/>
        </w:tabs>
        <w:spacing w:before="0" w:beforeAutospacing="0" w:after="0" w:afterAutospacing="0" w:line="240" w:lineRule="atLeast"/>
        <w:ind w:firstLine="284"/>
        <w:contextualSpacing/>
        <w:jc w:val="center"/>
        <w:rPr>
          <w:b/>
          <w:bCs/>
          <w:sz w:val="28"/>
          <w:szCs w:val="28"/>
        </w:rPr>
      </w:pPr>
      <w:r w:rsidRPr="00FE4D6A">
        <w:rPr>
          <w:b/>
          <w:bCs/>
          <w:sz w:val="28"/>
          <w:szCs w:val="28"/>
        </w:rPr>
        <w:t>Аналитическая справка</w:t>
      </w:r>
    </w:p>
    <w:p w:rsidR="0082445B" w:rsidRPr="00FE4D6A" w:rsidRDefault="0082445B" w:rsidP="0082445B">
      <w:pPr>
        <w:pStyle w:val="a3"/>
        <w:tabs>
          <w:tab w:val="left" w:pos="284"/>
        </w:tabs>
        <w:spacing w:before="0" w:beforeAutospacing="0" w:after="0" w:afterAutospacing="0" w:line="240" w:lineRule="atLeast"/>
        <w:ind w:firstLine="284"/>
        <w:contextualSpacing/>
        <w:jc w:val="center"/>
        <w:rPr>
          <w:b/>
          <w:bCs/>
          <w:sz w:val="28"/>
          <w:szCs w:val="28"/>
        </w:rPr>
      </w:pPr>
      <w:r w:rsidRPr="00FE4D6A">
        <w:rPr>
          <w:b/>
          <w:bCs/>
          <w:sz w:val="28"/>
          <w:szCs w:val="28"/>
        </w:rPr>
        <w:t>по результатам контроля</w:t>
      </w:r>
    </w:p>
    <w:p w:rsidR="0082445B" w:rsidRPr="0082445B" w:rsidRDefault="0082445B" w:rsidP="0082445B">
      <w:pPr>
        <w:pStyle w:val="1"/>
        <w:tabs>
          <w:tab w:val="left" w:pos="284"/>
        </w:tabs>
        <w:spacing w:line="240" w:lineRule="atLeast"/>
        <w:ind w:firstLine="284"/>
        <w:contextualSpacing/>
        <w:jc w:val="center"/>
        <w:rPr>
          <w:rFonts w:ascii="Times New Roman" w:eastAsia="Times New Roman" w:hAnsi="Times New Roman" w:cs="Times New Roman"/>
          <w:b/>
          <w:sz w:val="28"/>
          <w:szCs w:val="28"/>
        </w:rPr>
      </w:pPr>
      <w:r w:rsidRPr="0082445B">
        <w:rPr>
          <w:rFonts w:ascii="Times New Roman" w:eastAsia="Times New Roman" w:hAnsi="Times New Roman" w:cs="Times New Roman"/>
          <w:b/>
          <w:sz w:val="28"/>
          <w:szCs w:val="28"/>
        </w:rPr>
        <w:t xml:space="preserve">проведения уроков педагогами </w:t>
      </w:r>
    </w:p>
    <w:p w:rsidR="0082445B" w:rsidRPr="007E678D" w:rsidRDefault="0082445B" w:rsidP="0082445B">
      <w:pPr>
        <w:pStyle w:val="1"/>
        <w:tabs>
          <w:tab w:val="left" w:pos="284"/>
        </w:tabs>
        <w:spacing w:line="240" w:lineRule="atLeast"/>
        <w:ind w:firstLine="284"/>
        <w:contextualSpacing/>
        <w:jc w:val="center"/>
        <w:rPr>
          <w:rFonts w:ascii="Times New Roman" w:hAnsi="Times New Roman" w:cs="Times New Roman"/>
          <w:sz w:val="28"/>
          <w:szCs w:val="28"/>
        </w:rPr>
      </w:pPr>
    </w:p>
    <w:p w:rsidR="0082445B" w:rsidRPr="007E678D" w:rsidRDefault="0082445B" w:rsidP="0082445B">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7E678D">
        <w:rPr>
          <w:rFonts w:ascii="Times New Roman" w:eastAsia="Times New Roman" w:hAnsi="Times New Roman" w:cs="Times New Roman"/>
          <w:b/>
          <w:sz w:val="28"/>
          <w:szCs w:val="28"/>
        </w:rPr>
        <w:t>Основание</w:t>
      </w:r>
      <w:r w:rsidRPr="007E678D">
        <w:rPr>
          <w:rFonts w:ascii="Times New Roman" w:eastAsia="Times New Roman" w:hAnsi="Times New Roman" w:cs="Times New Roman"/>
          <w:sz w:val="28"/>
          <w:szCs w:val="28"/>
        </w:rPr>
        <w:t xml:space="preserve">: План контроля </w:t>
      </w:r>
      <w:r w:rsidRPr="007E678D">
        <w:rPr>
          <w:rFonts w:ascii="Times New Roman" w:hAnsi="Times New Roman" w:cs="Times New Roman"/>
          <w:sz w:val="28"/>
          <w:szCs w:val="28"/>
        </w:rPr>
        <w:t>функционирования образовательного процесса в Муниципальном автономном общеобразовательном учреждении «Средняя общеобразовательная школа № 4» на 2022-2023 учебный год.</w:t>
      </w:r>
    </w:p>
    <w:p w:rsidR="0082445B" w:rsidRPr="007E678D" w:rsidRDefault="0082445B" w:rsidP="0082445B">
      <w:pPr>
        <w:pStyle w:val="1"/>
        <w:tabs>
          <w:tab w:val="left" w:pos="284"/>
        </w:tabs>
        <w:spacing w:line="240" w:lineRule="atLeast"/>
        <w:ind w:firstLine="284"/>
        <w:contextualSpacing/>
        <w:rPr>
          <w:rFonts w:ascii="Times New Roman" w:eastAsia="Times New Roman" w:hAnsi="Times New Roman" w:cs="Times New Roman"/>
          <w:sz w:val="28"/>
          <w:szCs w:val="28"/>
        </w:rPr>
      </w:pPr>
      <w:r w:rsidRPr="007E678D">
        <w:rPr>
          <w:rFonts w:ascii="Times New Roman" w:eastAsia="Times New Roman" w:hAnsi="Times New Roman" w:cs="Times New Roman"/>
          <w:b/>
          <w:sz w:val="28"/>
          <w:szCs w:val="28"/>
        </w:rPr>
        <w:t>Объект контроля</w:t>
      </w:r>
      <w:r w:rsidRPr="007E678D">
        <w:rPr>
          <w:rFonts w:ascii="Times New Roman" w:eastAsia="Times New Roman" w:hAnsi="Times New Roman" w:cs="Times New Roman"/>
          <w:sz w:val="28"/>
          <w:szCs w:val="28"/>
        </w:rPr>
        <w:t xml:space="preserve">: </w:t>
      </w:r>
      <w:r w:rsidR="0010094B" w:rsidRPr="007E678D">
        <w:rPr>
          <w:rFonts w:ascii="Times New Roman" w:eastAsia="Times New Roman" w:hAnsi="Times New Roman" w:cs="Times New Roman"/>
          <w:sz w:val="28"/>
          <w:szCs w:val="28"/>
        </w:rPr>
        <w:t>у</w:t>
      </w:r>
      <w:r w:rsidRPr="007E678D">
        <w:rPr>
          <w:rFonts w:ascii="Times New Roman" w:eastAsia="Times New Roman" w:hAnsi="Times New Roman" w:cs="Times New Roman"/>
          <w:sz w:val="28"/>
          <w:szCs w:val="28"/>
        </w:rPr>
        <w:t>роки педагогов в соответствии с обновленными ФГОС.</w:t>
      </w:r>
    </w:p>
    <w:p w:rsidR="0082445B" w:rsidRPr="007E678D" w:rsidRDefault="0082445B" w:rsidP="0082445B">
      <w:pPr>
        <w:pStyle w:val="1"/>
        <w:tabs>
          <w:tab w:val="left" w:pos="284"/>
        </w:tabs>
        <w:spacing w:line="240" w:lineRule="atLeast"/>
        <w:ind w:firstLine="284"/>
        <w:contextualSpacing/>
        <w:rPr>
          <w:rFonts w:ascii="Times New Roman" w:eastAsia="Times New Roman" w:hAnsi="Times New Roman" w:cs="Times New Roman"/>
          <w:sz w:val="28"/>
          <w:szCs w:val="28"/>
        </w:rPr>
      </w:pPr>
      <w:r w:rsidRPr="007E678D">
        <w:rPr>
          <w:rFonts w:ascii="Times New Roman" w:eastAsia="Times New Roman" w:hAnsi="Times New Roman" w:cs="Times New Roman"/>
          <w:b/>
          <w:sz w:val="28"/>
          <w:szCs w:val="28"/>
        </w:rPr>
        <w:t>Содержание контроля</w:t>
      </w:r>
      <w:r w:rsidRPr="007E678D">
        <w:rPr>
          <w:rFonts w:ascii="Times New Roman" w:eastAsia="Times New Roman" w:hAnsi="Times New Roman" w:cs="Times New Roman"/>
          <w:sz w:val="28"/>
          <w:szCs w:val="28"/>
        </w:rPr>
        <w:t xml:space="preserve">: </w:t>
      </w:r>
      <w:r w:rsidR="0010094B" w:rsidRPr="007E678D">
        <w:rPr>
          <w:rFonts w:ascii="Times New Roman" w:eastAsia="Times New Roman" w:hAnsi="Times New Roman" w:cs="Times New Roman"/>
          <w:sz w:val="28"/>
          <w:szCs w:val="28"/>
        </w:rPr>
        <w:t>п</w:t>
      </w:r>
      <w:r w:rsidRPr="007E678D">
        <w:rPr>
          <w:rFonts w:ascii="Times New Roman" w:eastAsia="Times New Roman" w:hAnsi="Times New Roman" w:cs="Times New Roman"/>
          <w:sz w:val="28"/>
          <w:szCs w:val="28"/>
        </w:rPr>
        <w:t>осещение уроков учителей</w:t>
      </w:r>
      <w:r w:rsidR="0010094B" w:rsidRPr="007E678D">
        <w:rPr>
          <w:rFonts w:ascii="Times New Roman" w:eastAsia="Times New Roman" w:hAnsi="Times New Roman" w:cs="Times New Roman"/>
          <w:sz w:val="28"/>
          <w:szCs w:val="28"/>
        </w:rPr>
        <w:t xml:space="preserve"> </w:t>
      </w:r>
      <w:r w:rsidR="0010094B" w:rsidRPr="007E678D">
        <w:rPr>
          <w:rFonts w:ascii="Times New Roman" w:hAnsi="Times New Roman" w:cs="Times New Roman"/>
          <w:sz w:val="28"/>
          <w:szCs w:val="28"/>
        </w:rPr>
        <w:t>основной школы</w:t>
      </w:r>
      <w:r w:rsidRPr="007E678D">
        <w:rPr>
          <w:rFonts w:ascii="Times New Roman" w:eastAsia="Times New Roman" w:hAnsi="Times New Roman" w:cs="Times New Roman"/>
          <w:sz w:val="28"/>
          <w:szCs w:val="28"/>
        </w:rPr>
        <w:t>.</w:t>
      </w:r>
    </w:p>
    <w:p w:rsidR="0082445B" w:rsidRPr="007E678D" w:rsidRDefault="0082445B" w:rsidP="0082445B">
      <w:pPr>
        <w:pStyle w:val="1"/>
        <w:tabs>
          <w:tab w:val="left" w:pos="284"/>
        </w:tabs>
        <w:spacing w:line="240" w:lineRule="atLeast"/>
        <w:ind w:firstLine="284"/>
        <w:contextualSpacing/>
        <w:rPr>
          <w:rFonts w:ascii="Times New Roman" w:eastAsia="Times New Roman" w:hAnsi="Times New Roman" w:cs="Times New Roman"/>
          <w:sz w:val="28"/>
          <w:szCs w:val="28"/>
        </w:rPr>
      </w:pPr>
      <w:r w:rsidRPr="007E678D">
        <w:rPr>
          <w:rFonts w:ascii="Times New Roman" w:eastAsia="Times New Roman" w:hAnsi="Times New Roman" w:cs="Times New Roman"/>
          <w:b/>
          <w:sz w:val="28"/>
          <w:szCs w:val="28"/>
        </w:rPr>
        <w:t>Цел</w:t>
      </w:r>
      <w:r w:rsidR="0010094B" w:rsidRPr="007E678D">
        <w:rPr>
          <w:rFonts w:ascii="Times New Roman" w:eastAsia="Times New Roman" w:hAnsi="Times New Roman" w:cs="Times New Roman"/>
          <w:b/>
          <w:sz w:val="28"/>
          <w:szCs w:val="28"/>
        </w:rPr>
        <w:t>ь</w:t>
      </w:r>
      <w:r w:rsidRPr="007E678D">
        <w:rPr>
          <w:rFonts w:ascii="Times New Roman" w:eastAsia="Times New Roman" w:hAnsi="Times New Roman" w:cs="Times New Roman"/>
          <w:b/>
          <w:sz w:val="28"/>
          <w:szCs w:val="28"/>
        </w:rPr>
        <w:t xml:space="preserve"> контроля</w:t>
      </w:r>
      <w:r w:rsidRPr="007E678D">
        <w:rPr>
          <w:rFonts w:ascii="Times New Roman" w:eastAsia="Times New Roman" w:hAnsi="Times New Roman" w:cs="Times New Roman"/>
          <w:sz w:val="28"/>
          <w:szCs w:val="28"/>
        </w:rPr>
        <w:t xml:space="preserve">: </w:t>
      </w:r>
      <w:r w:rsidR="0010094B" w:rsidRPr="007E678D">
        <w:rPr>
          <w:rFonts w:ascii="Times New Roman" w:eastAsia="Times New Roman" w:hAnsi="Times New Roman" w:cs="Times New Roman"/>
          <w:sz w:val="28"/>
          <w:szCs w:val="28"/>
        </w:rPr>
        <w:t>п</w:t>
      </w:r>
      <w:r w:rsidRPr="007E678D">
        <w:rPr>
          <w:rFonts w:ascii="Times New Roman" w:eastAsia="Times New Roman" w:hAnsi="Times New Roman" w:cs="Times New Roman"/>
          <w:sz w:val="28"/>
          <w:szCs w:val="28"/>
        </w:rPr>
        <w:t xml:space="preserve">роанализировать качество проведения уроков с позиции </w:t>
      </w:r>
      <w:r w:rsidR="00AD1C95" w:rsidRPr="007E678D">
        <w:rPr>
          <w:rFonts w:ascii="Times New Roman" w:eastAsia="Times New Roman" w:hAnsi="Times New Roman" w:cs="Times New Roman"/>
          <w:sz w:val="28"/>
          <w:szCs w:val="28"/>
        </w:rPr>
        <w:t>использования инструментов формирующего оценивания</w:t>
      </w:r>
    </w:p>
    <w:p w:rsidR="0082445B" w:rsidRPr="007E678D" w:rsidRDefault="00AD1C95" w:rsidP="0082445B">
      <w:pPr>
        <w:pStyle w:val="1"/>
        <w:tabs>
          <w:tab w:val="left" w:pos="284"/>
        </w:tabs>
        <w:spacing w:line="240" w:lineRule="atLeast"/>
        <w:ind w:firstLine="284"/>
        <w:contextualSpacing/>
        <w:rPr>
          <w:rFonts w:ascii="Times New Roman" w:eastAsia="Times New Roman" w:hAnsi="Times New Roman" w:cs="Times New Roman"/>
          <w:sz w:val="28"/>
          <w:szCs w:val="28"/>
        </w:rPr>
      </w:pPr>
      <w:r w:rsidRPr="007E678D">
        <w:rPr>
          <w:rFonts w:ascii="Times New Roman" w:eastAsia="Times New Roman" w:hAnsi="Times New Roman" w:cs="Times New Roman"/>
          <w:b/>
          <w:sz w:val="28"/>
          <w:szCs w:val="28"/>
        </w:rPr>
        <w:t>Сроки</w:t>
      </w:r>
      <w:r w:rsidRPr="007E678D">
        <w:rPr>
          <w:rFonts w:ascii="Times New Roman" w:eastAsia="Times New Roman" w:hAnsi="Times New Roman" w:cs="Times New Roman"/>
          <w:sz w:val="28"/>
          <w:szCs w:val="28"/>
        </w:rPr>
        <w:t>: 16.01.23г. - 25.02.2023г</w:t>
      </w:r>
      <w:r w:rsidR="0082445B" w:rsidRPr="007E678D">
        <w:rPr>
          <w:rFonts w:ascii="Times New Roman" w:eastAsia="Times New Roman" w:hAnsi="Times New Roman" w:cs="Times New Roman"/>
          <w:sz w:val="28"/>
          <w:szCs w:val="28"/>
        </w:rPr>
        <w:t>.</w:t>
      </w:r>
    </w:p>
    <w:p w:rsidR="0082445B" w:rsidRPr="007E678D" w:rsidRDefault="0082445B" w:rsidP="0082445B">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7E678D">
        <w:rPr>
          <w:rFonts w:ascii="Times New Roman" w:eastAsia="Times New Roman" w:hAnsi="Times New Roman" w:cs="Times New Roman"/>
          <w:b/>
          <w:sz w:val="28"/>
          <w:szCs w:val="28"/>
        </w:rPr>
        <w:t>Результаты контроля</w:t>
      </w:r>
      <w:r w:rsidRPr="007E678D">
        <w:rPr>
          <w:rFonts w:ascii="Times New Roman" w:eastAsia="Times New Roman" w:hAnsi="Times New Roman" w:cs="Times New Roman"/>
          <w:sz w:val="28"/>
          <w:szCs w:val="28"/>
        </w:rPr>
        <w:t>:</w:t>
      </w:r>
    </w:p>
    <w:p w:rsidR="00115046" w:rsidRPr="007E678D" w:rsidRDefault="00115046" w:rsidP="0082445B">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7E678D">
        <w:rPr>
          <w:rFonts w:ascii="Times New Roman" w:eastAsia="Times New Roman" w:hAnsi="Times New Roman" w:cs="Times New Roman"/>
          <w:sz w:val="28"/>
          <w:szCs w:val="28"/>
        </w:rPr>
        <w:t xml:space="preserve">За </w:t>
      </w:r>
      <w:r w:rsidR="00AD1C95" w:rsidRPr="007E678D">
        <w:rPr>
          <w:rFonts w:ascii="Times New Roman" w:eastAsia="Times New Roman" w:hAnsi="Times New Roman" w:cs="Times New Roman"/>
          <w:sz w:val="28"/>
          <w:szCs w:val="28"/>
        </w:rPr>
        <w:t xml:space="preserve">период проверки </w:t>
      </w:r>
      <w:r w:rsidRPr="007E678D">
        <w:rPr>
          <w:rFonts w:ascii="Times New Roman" w:eastAsia="Times New Roman" w:hAnsi="Times New Roman" w:cs="Times New Roman"/>
          <w:sz w:val="28"/>
          <w:szCs w:val="28"/>
        </w:rPr>
        <w:t xml:space="preserve">посетила </w:t>
      </w:r>
      <w:r w:rsidR="00982527" w:rsidRPr="007E678D">
        <w:rPr>
          <w:rFonts w:ascii="Times New Roman" w:eastAsia="Times New Roman" w:hAnsi="Times New Roman" w:cs="Times New Roman"/>
          <w:sz w:val="28"/>
          <w:szCs w:val="28"/>
        </w:rPr>
        <w:t>19 уроков следующих педагогов</w:t>
      </w:r>
    </w:p>
    <w:tbl>
      <w:tblPr>
        <w:tblStyle w:val="a7"/>
        <w:tblW w:w="0" w:type="auto"/>
        <w:jc w:val="center"/>
        <w:tblLook w:val="04A0" w:firstRow="1" w:lastRow="0" w:firstColumn="1" w:lastColumn="0" w:noHBand="0" w:noVBand="1"/>
      </w:tblPr>
      <w:tblGrid>
        <w:gridCol w:w="1737"/>
        <w:gridCol w:w="916"/>
        <w:gridCol w:w="1884"/>
        <w:gridCol w:w="4739"/>
      </w:tblGrid>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Дата</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Класс</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Предмет</w:t>
            </w:r>
          </w:p>
        </w:tc>
        <w:tc>
          <w:tcPr>
            <w:tcW w:w="4739"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Ф.И.О. учителя</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16.01.2023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5в</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Рус, лит</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Котельникова Ирина Владимировна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17.01.2023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5б</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Биология</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Азарова Светлана Садофьевна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23.01.2023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5г</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Рус,лит</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Порываева Юлия Николаевна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30.01.2023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5г</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Математика</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Некрасова Нина Васильевна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31.01.2023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5в</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Анл. язык</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Зверева Инна Александровна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01.02.2023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6в</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История</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Петрова Эльвира Александровна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02.02.2023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5б</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Математика</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Зайцева Галина Николаевна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06.02.2023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6</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География</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Шиленкова Елена Григорьевна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08.02.2023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5а</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Рус,лит</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Петербургская Ксения Андреевна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09.02.2023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5а</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География</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Дылдина Надежда Асильбековна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14.02.2023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5б</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Технология</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Кокорина Светлана Юрьевна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15.02.2023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5б</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Рус.язык</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Гребенщикова Людмила Николаевна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16.02.2023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6в</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Рус. язык</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Афанасьева Елена Александровна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17.02.2023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5в</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Технология</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Сырбачева Ирина Владимировна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19.02.2023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6г</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Математика</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Баша Валентина Анатольевна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21.02.2023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6б</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Биология</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Десяткова Оксана Александровна</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22.02.2023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5а</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История</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Деревенец Илья Иванович</w:t>
            </w:r>
          </w:p>
        </w:tc>
      </w:tr>
      <w:tr w:rsidR="00115046" w:rsidRPr="009B57DD" w:rsidTr="002B712E">
        <w:trPr>
          <w:jc w:val="center"/>
        </w:trPr>
        <w:tc>
          <w:tcPr>
            <w:tcW w:w="1737"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23.02.2023</w:t>
            </w:r>
          </w:p>
        </w:tc>
        <w:tc>
          <w:tcPr>
            <w:tcW w:w="916"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5г</w:t>
            </w:r>
          </w:p>
        </w:tc>
        <w:tc>
          <w:tcPr>
            <w:tcW w:w="1884" w:type="dxa"/>
          </w:tcPr>
          <w:p w:rsidR="00115046" w:rsidRPr="009B57DD" w:rsidRDefault="00115046" w:rsidP="002B712E">
            <w:pPr>
              <w:jc w:val="center"/>
              <w:rPr>
                <w:rFonts w:ascii="Times New Roman" w:hAnsi="Times New Roman" w:cs="Times New Roman"/>
                <w:sz w:val="24"/>
                <w:szCs w:val="24"/>
              </w:rPr>
            </w:pPr>
            <w:r w:rsidRPr="009B57DD">
              <w:rPr>
                <w:rFonts w:ascii="Times New Roman" w:hAnsi="Times New Roman" w:cs="Times New Roman"/>
                <w:sz w:val="24"/>
                <w:szCs w:val="24"/>
              </w:rPr>
              <w:t>Музыка</w:t>
            </w:r>
          </w:p>
        </w:tc>
        <w:tc>
          <w:tcPr>
            <w:tcW w:w="4739" w:type="dxa"/>
          </w:tcPr>
          <w:p w:rsidR="00115046" w:rsidRPr="009B57DD" w:rsidRDefault="00115046" w:rsidP="002B712E">
            <w:pPr>
              <w:jc w:val="both"/>
              <w:rPr>
                <w:rFonts w:ascii="Times New Roman" w:hAnsi="Times New Roman" w:cs="Times New Roman"/>
                <w:sz w:val="24"/>
                <w:szCs w:val="24"/>
              </w:rPr>
            </w:pPr>
            <w:r w:rsidRPr="009B57DD">
              <w:rPr>
                <w:rFonts w:ascii="Times New Roman" w:hAnsi="Times New Roman" w:cs="Times New Roman"/>
                <w:sz w:val="24"/>
                <w:szCs w:val="24"/>
              </w:rPr>
              <w:t>Аникина Ольга Николаевна</w:t>
            </w:r>
          </w:p>
        </w:tc>
      </w:tr>
      <w:tr w:rsidR="00115046" w:rsidRPr="009B57DD" w:rsidTr="002B712E">
        <w:trPr>
          <w:jc w:val="center"/>
        </w:trPr>
        <w:tc>
          <w:tcPr>
            <w:tcW w:w="1737" w:type="dxa"/>
          </w:tcPr>
          <w:p w:rsidR="00115046" w:rsidRPr="009B57DD" w:rsidRDefault="00AD1C95" w:rsidP="00115046">
            <w:pPr>
              <w:jc w:val="center"/>
              <w:rPr>
                <w:rFonts w:ascii="Times New Roman" w:hAnsi="Times New Roman" w:cs="Times New Roman"/>
                <w:sz w:val="24"/>
                <w:szCs w:val="24"/>
              </w:rPr>
            </w:pPr>
            <w:r w:rsidRPr="009B57DD">
              <w:rPr>
                <w:rFonts w:ascii="Times New Roman" w:hAnsi="Times New Roman" w:cs="Times New Roman"/>
                <w:sz w:val="24"/>
                <w:szCs w:val="24"/>
              </w:rPr>
              <w:t>25.02.2023</w:t>
            </w:r>
          </w:p>
        </w:tc>
        <w:tc>
          <w:tcPr>
            <w:tcW w:w="916" w:type="dxa"/>
          </w:tcPr>
          <w:p w:rsidR="00115046" w:rsidRPr="009B57DD" w:rsidRDefault="00AD1C95" w:rsidP="00115046">
            <w:pPr>
              <w:jc w:val="center"/>
              <w:rPr>
                <w:rFonts w:ascii="Times New Roman" w:hAnsi="Times New Roman" w:cs="Times New Roman"/>
                <w:sz w:val="24"/>
                <w:szCs w:val="24"/>
              </w:rPr>
            </w:pPr>
            <w:r w:rsidRPr="009B57DD">
              <w:rPr>
                <w:rFonts w:ascii="Times New Roman" w:hAnsi="Times New Roman" w:cs="Times New Roman"/>
                <w:sz w:val="24"/>
                <w:szCs w:val="24"/>
              </w:rPr>
              <w:t>7в</w:t>
            </w:r>
            <w:r w:rsidR="00115046" w:rsidRPr="009B57DD">
              <w:rPr>
                <w:rFonts w:ascii="Times New Roman" w:hAnsi="Times New Roman" w:cs="Times New Roman"/>
                <w:sz w:val="24"/>
                <w:szCs w:val="24"/>
              </w:rPr>
              <w:t xml:space="preserve"> </w:t>
            </w:r>
          </w:p>
        </w:tc>
        <w:tc>
          <w:tcPr>
            <w:tcW w:w="1884" w:type="dxa"/>
          </w:tcPr>
          <w:p w:rsidR="00115046" w:rsidRPr="009B57DD" w:rsidRDefault="00115046" w:rsidP="00115046">
            <w:pPr>
              <w:jc w:val="center"/>
              <w:rPr>
                <w:rFonts w:ascii="Times New Roman" w:hAnsi="Times New Roman" w:cs="Times New Roman"/>
                <w:sz w:val="24"/>
                <w:szCs w:val="24"/>
              </w:rPr>
            </w:pPr>
            <w:r w:rsidRPr="009B57DD">
              <w:rPr>
                <w:rFonts w:ascii="Times New Roman" w:hAnsi="Times New Roman" w:cs="Times New Roman"/>
                <w:sz w:val="24"/>
                <w:szCs w:val="24"/>
              </w:rPr>
              <w:t>Биология</w:t>
            </w:r>
          </w:p>
        </w:tc>
        <w:tc>
          <w:tcPr>
            <w:tcW w:w="4739" w:type="dxa"/>
          </w:tcPr>
          <w:p w:rsidR="00115046" w:rsidRPr="009B57DD" w:rsidRDefault="00115046" w:rsidP="00115046">
            <w:pPr>
              <w:jc w:val="both"/>
              <w:rPr>
                <w:rFonts w:ascii="Times New Roman" w:hAnsi="Times New Roman" w:cs="Times New Roman"/>
                <w:sz w:val="24"/>
                <w:szCs w:val="24"/>
              </w:rPr>
            </w:pPr>
            <w:r w:rsidRPr="009B57DD">
              <w:rPr>
                <w:rFonts w:ascii="Times New Roman" w:hAnsi="Times New Roman" w:cs="Times New Roman"/>
                <w:sz w:val="24"/>
                <w:szCs w:val="24"/>
              </w:rPr>
              <w:t>Десяткова Оксана Александровна</w:t>
            </w:r>
          </w:p>
        </w:tc>
      </w:tr>
    </w:tbl>
    <w:p w:rsidR="00115046" w:rsidRPr="007E678D" w:rsidRDefault="00982527" w:rsidP="0082445B">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7E678D">
        <w:rPr>
          <w:rFonts w:ascii="Times New Roman" w:eastAsia="Times New Roman" w:hAnsi="Times New Roman" w:cs="Times New Roman"/>
          <w:sz w:val="28"/>
          <w:szCs w:val="28"/>
        </w:rPr>
        <w:t>По результатам проведенных уроков проводился анализ в соответствии с картой анализа урока с позиции использования формирующего оценивания:</w:t>
      </w:r>
    </w:p>
    <w:tbl>
      <w:tblPr>
        <w:tblW w:w="92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70"/>
        <w:gridCol w:w="1419"/>
      </w:tblGrid>
      <w:tr w:rsidR="0010094B" w:rsidRPr="007E678D" w:rsidTr="007E678D">
        <w:trPr>
          <w:trHeight w:val="385"/>
        </w:trPr>
        <w:tc>
          <w:tcPr>
            <w:tcW w:w="2126" w:type="dxa"/>
          </w:tcPr>
          <w:p w:rsidR="0010094B" w:rsidRPr="007E678D" w:rsidRDefault="0010094B" w:rsidP="00982527">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критерий</w:t>
            </w:r>
          </w:p>
        </w:tc>
        <w:tc>
          <w:tcPr>
            <w:tcW w:w="5670" w:type="dxa"/>
          </w:tcPr>
          <w:p w:rsidR="0010094B" w:rsidRPr="007E678D" w:rsidRDefault="0010094B" w:rsidP="00982527">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Лучший показатель</w:t>
            </w:r>
          </w:p>
        </w:tc>
        <w:tc>
          <w:tcPr>
            <w:tcW w:w="1419" w:type="dxa"/>
          </w:tcPr>
          <w:p w:rsidR="0010094B" w:rsidRPr="007E678D" w:rsidRDefault="0010094B" w:rsidP="00982527">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Средний набранный балл</w:t>
            </w:r>
            <w:r w:rsidR="00131805" w:rsidRPr="007E678D">
              <w:rPr>
                <w:rFonts w:ascii="Times New Roman" w:hAnsi="Times New Roman" w:cs="Times New Roman"/>
                <w:color w:val="000000"/>
                <w:sz w:val="24"/>
                <w:szCs w:val="24"/>
              </w:rPr>
              <w:t xml:space="preserve"> (макс-2)</w:t>
            </w:r>
          </w:p>
        </w:tc>
      </w:tr>
      <w:tr w:rsidR="0010094B" w:rsidRPr="007E678D" w:rsidTr="007E678D">
        <w:trPr>
          <w:trHeight w:val="385"/>
        </w:trPr>
        <w:tc>
          <w:tcPr>
            <w:tcW w:w="2126"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 Целеполагание </w:t>
            </w:r>
          </w:p>
        </w:tc>
        <w:tc>
          <w:tcPr>
            <w:tcW w:w="5670"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Цель урока сформулирована учениками </w:t>
            </w:r>
          </w:p>
        </w:tc>
        <w:tc>
          <w:tcPr>
            <w:tcW w:w="1419" w:type="dxa"/>
          </w:tcPr>
          <w:p w:rsidR="0010094B" w:rsidRPr="007E678D" w:rsidRDefault="00131805" w:rsidP="009A4EA7">
            <w:pPr>
              <w:autoSpaceDE w:val="0"/>
              <w:autoSpaceDN w:val="0"/>
              <w:adjustRightInd w:val="0"/>
              <w:spacing w:after="0" w:line="240" w:lineRule="auto"/>
              <w:jc w:val="center"/>
              <w:rPr>
                <w:rFonts w:ascii="Times New Roman" w:hAnsi="Times New Roman" w:cs="Times New Roman"/>
                <w:color w:val="000000"/>
                <w:sz w:val="24"/>
                <w:szCs w:val="24"/>
              </w:rPr>
            </w:pPr>
            <w:r w:rsidRPr="007E678D">
              <w:rPr>
                <w:rFonts w:ascii="Times New Roman" w:hAnsi="Times New Roman" w:cs="Times New Roman"/>
                <w:color w:val="000000"/>
                <w:sz w:val="24"/>
                <w:szCs w:val="24"/>
              </w:rPr>
              <w:t>1,5</w:t>
            </w:r>
          </w:p>
        </w:tc>
      </w:tr>
      <w:tr w:rsidR="0010094B" w:rsidRPr="007E678D" w:rsidTr="007E678D">
        <w:trPr>
          <w:trHeight w:val="523"/>
        </w:trPr>
        <w:tc>
          <w:tcPr>
            <w:tcW w:w="2126"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Цель сформулирована учителем или учащимися как планируемый результат урока </w:t>
            </w:r>
          </w:p>
        </w:tc>
        <w:tc>
          <w:tcPr>
            <w:tcW w:w="5670"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Цель сформулирована не как планируемый результат </w:t>
            </w:r>
          </w:p>
        </w:tc>
        <w:tc>
          <w:tcPr>
            <w:tcW w:w="1419" w:type="dxa"/>
          </w:tcPr>
          <w:p w:rsidR="0010094B" w:rsidRPr="007E678D" w:rsidRDefault="00131805" w:rsidP="009A4EA7">
            <w:pPr>
              <w:autoSpaceDE w:val="0"/>
              <w:autoSpaceDN w:val="0"/>
              <w:adjustRightInd w:val="0"/>
              <w:spacing w:after="0" w:line="240" w:lineRule="auto"/>
              <w:jc w:val="center"/>
              <w:rPr>
                <w:rFonts w:ascii="Times New Roman" w:hAnsi="Times New Roman" w:cs="Times New Roman"/>
                <w:color w:val="000000"/>
                <w:sz w:val="24"/>
                <w:szCs w:val="24"/>
              </w:rPr>
            </w:pPr>
            <w:r w:rsidRPr="007E678D">
              <w:rPr>
                <w:rFonts w:ascii="Times New Roman" w:hAnsi="Times New Roman" w:cs="Times New Roman"/>
                <w:color w:val="000000"/>
                <w:sz w:val="24"/>
                <w:szCs w:val="24"/>
              </w:rPr>
              <w:t>1,5</w:t>
            </w:r>
          </w:p>
        </w:tc>
      </w:tr>
      <w:tr w:rsidR="0010094B" w:rsidRPr="007E678D" w:rsidTr="007E678D">
        <w:trPr>
          <w:trHeight w:val="385"/>
        </w:trPr>
        <w:tc>
          <w:tcPr>
            <w:tcW w:w="2126"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lastRenderedPageBreak/>
              <w:t xml:space="preserve">Операционализация </w:t>
            </w:r>
          </w:p>
        </w:tc>
        <w:tc>
          <w:tcPr>
            <w:tcW w:w="5670"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Планируемые результаты операционализированы </w:t>
            </w:r>
          </w:p>
        </w:tc>
        <w:tc>
          <w:tcPr>
            <w:tcW w:w="1419" w:type="dxa"/>
          </w:tcPr>
          <w:p w:rsidR="0010094B" w:rsidRPr="007E678D" w:rsidRDefault="00131805" w:rsidP="009A4EA7">
            <w:pPr>
              <w:autoSpaceDE w:val="0"/>
              <w:autoSpaceDN w:val="0"/>
              <w:adjustRightInd w:val="0"/>
              <w:spacing w:after="0" w:line="240" w:lineRule="auto"/>
              <w:jc w:val="center"/>
              <w:rPr>
                <w:rFonts w:ascii="Times New Roman" w:hAnsi="Times New Roman" w:cs="Times New Roman"/>
                <w:color w:val="000000"/>
                <w:sz w:val="24"/>
                <w:szCs w:val="24"/>
              </w:rPr>
            </w:pPr>
            <w:r w:rsidRPr="007E678D">
              <w:rPr>
                <w:rFonts w:ascii="Times New Roman" w:hAnsi="Times New Roman" w:cs="Times New Roman"/>
                <w:color w:val="000000"/>
                <w:sz w:val="24"/>
                <w:szCs w:val="24"/>
              </w:rPr>
              <w:t>1,5</w:t>
            </w:r>
          </w:p>
        </w:tc>
      </w:tr>
      <w:tr w:rsidR="007E678D" w:rsidRPr="007E678D" w:rsidTr="007E678D">
        <w:trPr>
          <w:trHeight w:val="247"/>
        </w:trPr>
        <w:tc>
          <w:tcPr>
            <w:tcW w:w="2126" w:type="dxa"/>
            <w:vMerge w:val="restart"/>
          </w:tcPr>
          <w:p w:rsidR="007E678D" w:rsidRPr="007E678D" w:rsidRDefault="007E678D"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Критерии оценивания </w:t>
            </w:r>
          </w:p>
        </w:tc>
        <w:tc>
          <w:tcPr>
            <w:tcW w:w="5670" w:type="dxa"/>
          </w:tcPr>
          <w:p w:rsidR="007E678D" w:rsidRPr="007E678D" w:rsidRDefault="007E678D"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Выработаны совместно с учащимися </w:t>
            </w:r>
          </w:p>
        </w:tc>
        <w:tc>
          <w:tcPr>
            <w:tcW w:w="1419" w:type="dxa"/>
          </w:tcPr>
          <w:p w:rsidR="007E678D" w:rsidRPr="007E678D" w:rsidRDefault="007E678D" w:rsidP="009A4EA7">
            <w:pPr>
              <w:autoSpaceDE w:val="0"/>
              <w:autoSpaceDN w:val="0"/>
              <w:adjustRightInd w:val="0"/>
              <w:spacing w:after="0" w:line="240" w:lineRule="auto"/>
              <w:jc w:val="center"/>
              <w:rPr>
                <w:rFonts w:ascii="Times New Roman" w:hAnsi="Times New Roman" w:cs="Times New Roman"/>
                <w:color w:val="000000"/>
                <w:sz w:val="24"/>
                <w:szCs w:val="24"/>
              </w:rPr>
            </w:pPr>
            <w:r w:rsidRPr="007E678D">
              <w:rPr>
                <w:rFonts w:ascii="Times New Roman" w:hAnsi="Times New Roman" w:cs="Times New Roman"/>
                <w:color w:val="000000"/>
                <w:sz w:val="24"/>
                <w:szCs w:val="24"/>
              </w:rPr>
              <w:t>0,5</w:t>
            </w:r>
          </w:p>
        </w:tc>
      </w:tr>
      <w:tr w:rsidR="007E678D" w:rsidRPr="007E678D" w:rsidTr="007E678D">
        <w:trPr>
          <w:trHeight w:val="247"/>
        </w:trPr>
        <w:tc>
          <w:tcPr>
            <w:tcW w:w="2126" w:type="dxa"/>
            <w:vMerge/>
          </w:tcPr>
          <w:p w:rsidR="007E678D" w:rsidRPr="007E678D" w:rsidRDefault="007E678D" w:rsidP="002425EF">
            <w:pPr>
              <w:autoSpaceDE w:val="0"/>
              <w:autoSpaceDN w:val="0"/>
              <w:adjustRightInd w:val="0"/>
              <w:spacing w:after="0" w:line="240" w:lineRule="auto"/>
              <w:rPr>
                <w:rFonts w:ascii="Times New Roman" w:hAnsi="Times New Roman" w:cs="Times New Roman"/>
                <w:color w:val="000000"/>
                <w:sz w:val="24"/>
                <w:szCs w:val="24"/>
              </w:rPr>
            </w:pPr>
          </w:p>
        </w:tc>
        <w:tc>
          <w:tcPr>
            <w:tcW w:w="5670" w:type="dxa"/>
          </w:tcPr>
          <w:p w:rsidR="007E678D" w:rsidRPr="007E678D" w:rsidRDefault="007E678D"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Предъявлены до работы</w:t>
            </w:r>
          </w:p>
        </w:tc>
        <w:tc>
          <w:tcPr>
            <w:tcW w:w="1419" w:type="dxa"/>
          </w:tcPr>
          <w:p w:rsidR="007E678D" w:rsidRPr="007E678D" w:rsidRDefault="007E678D" w:rsidP="009A4EA7">
            <w:pPr>
              <w:autoSpaceDE w:val="0"/>
              <w:autoSpaceDN w:val="0"/>
              <w:adjustRightInd w:val="0"/>
              <w:spacing w:after="0" w:line="240" w:lineRule="auto"/>
              <w:jc w:val="center"/>
              <w:rPr>
                <w:rFonts w:ascii="Times New Roman" w:hAnsi="Times New Roman" w:cs="Times New Roman"/>
                <w:color w:val="000000"/>
                <w:sz w:val="24"/>
                <w:szCs w:val="24"/>
              </w:rPr>
            </w:pPr>
            <w:r w:rsidRPr="007E678D">
              <w:rPr>
                <w:rFonts w:ascii="Times New Roman" w:hAnsi="Times New Roman" w:cs="Times New Roman"/>
                <w:color w:val="000000"/>
                <w:sz w:val="24"/>
                <w:szCs w:val="24"/>
              </w:rPr>
              <w:t>0,75</w:t>
            </w:r>
          </w:p>
        </w:tc>
      </w:tr>
      <w:tr w:rsidR="0010094B" w:rsidRPr="007E678D" w:rsidTr="007E678D">
        <w:trPr>
          <w:trHeight w:val="109"/>
        </w:trPr>
        <w:tc>
          <w:tcPr>
            <w:tcW w:w="2126"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Субъект оценивания </w:t>
            </w:r>
          </w:p>
        </w:tc>
        <w:tc>
          <w:tcPr>
            <w:tcW w:w="5670"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Ученик сам себя </w:t>
            </w:r>
          </w:p>
        </w:tc>
        <w:tc>
          <w:tcPr>
            <w:tcW w:w="1419" w:type="dxa"/>
          </w:tcPr>
          <w:p w:rsidR="0010094B" w:rsidRPr="007E678D" w:rsidRDefault="00131805" w:rsidP="009A4EA7">
            <w:pPr>
              <w:autoSpaceDE w:val="0"/>
              <w:autoSpaceDN w:val="0"/>
              <w:adjustRightInd w:val="0"/>
              <w:spacing w:after="0" w:line="240" w:lineRule="auto"/>
              <w:jc w:val="center"/>
              <w:rPr>
                <w:rFonts w:ascii="Times New Roman" w:hAnsi="Times New Roman" w:cs="Times New Roman"/>
                <w:color w:val="000000"/>
                <w:sz w:val="24"/>
                <w:szCs w:val="24"/>
              </w:rPr>
            </w:pPr>
            <w:r w:rsidRPr="007E678D">
              <w:rPr>
                <w:rFonts w:ascii="Times New Roman" w:hAnsi="Times New Roman" w:cs="Times New Roman"/>
                <w:color w:val="000000"/>
                <w:sz w:val="24"/>
                <w:szCs w:val="24"/>
              </w:rPr>
              <w:t>1,25</w:t>
            </w:r>
          </w:p>
        </w:tc>
      </w:tr>
      <w:tr w:rsidR="0010094B" w:rsidRPr="007E678D" w:rsidTr="007E678D">
        <w:trPr>
          <w:trHeight w:val="523"/>
        </w:trPr>
        <w:tc>
          <w:tcPr>
            <w:tcW w:w="2126"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Функция оценивания </w:t>
            </w:r>
          </w:p>
        </w:tc>
        <w:tc>
          <w:tcPr>
            <w:tcW w:w="5670"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Коррекционная: наметить план по ликвидации возникших проблем и трудностей </w:t>
            </w:r>
          </w:p>
        </w:tc>
        <w:tc>
          <w:tcPr>
            <w:tcW w:w="1419" w:type="dxa"/>
          </w:tcPr>
          <w:p w:rsidR="0010094B" w:rsidRPr="007E678D" w:rsidRDefault="00131805" w:rsidP="009A4EA7">
            <w:pPr>
              <w:autoSpaceDE w:val="0"/>
              <w:autoSpaceDN w:val="0"/>
              <w:adjustRightInd w:val="0"/>
              <w:spacing w:after="0" w:line="240" w:lineRule="auto"/>
              <w:jc w:val="center"/>
              <w:rPr>
                <w:rFonts w:ascii="Times New Roman" w:hAnsi="Times New Roman" w:cs="Times New Roman"/>
                <w:color w:val="000000"/>
                <w:sz w:val="24"/>
                <w:szCs w:val="24"/>
              </w:rPr>
            </w:pPr>
            <w:r w:rsidRPr="007E678D">
              <w:rPr>
                <w:rFonts w:ascii="Times New Roman" w:hAnsi="Times New Roman" w:cs="Times New Roman"/>
                <w:color w:val="000000"/>
                <w:sz w:val="24"/>
                <w:szCs w:val="24"/>
              </w:rPr>
              <w:t>0</w:t>
            </w:r>
          </w:p>
        </w:tc>
      </w:tr>
      <w:tr w:rsidR="0010094B" w:rsidRPr="007E678D" w:rsidTr="007E678D">
        <w:trPr>
          <w:trHeight w:val="385"/>
        </w:trPr>
        <w:tc>
          <w:tcPr>
            <w:tcW w:w="2126"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Результат оценивания </w:t>
            </w:r>
          </w:p>
        </w:tc>
        <w:tc>
          <w:tcPr>
            <w:tcW w:w="5670"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Количественно-качественный </w:t>
            </w:r>
          </w:p>
        </w:tc>
        <w:tc>
          <w:tcPr>
            <w:tcW w:w="1419" w:type="dxa"/>
          </w:tcPr>
          <w:p w:rsidR="0010094B" w:rsidRPr="007E678D" w:rsidRDefault="00131805" w:rsidP="009A4EA7">
            <w:pPr>
              <w:autoSpaceDE w:val="0"/>
              <w:autoSpaceDN w:val="0"/>
              <w:adjustRightInd w:val="0"/>
              <w:spacing w:after="0" w:line="240" w:lineRule="auto"/>
              <w:jc w:val="center"/>
              <w:rPr>
                <w:rFonts w:ascii="Times New Roman" w:hAnsi="Times New Roman" w:cs="Times New Roman"/>
                <w:color w:val="000000"/>
                <w:sz w:val="24"/>
                <w:szCs w:val="24"/>
              </w:rPr>
            </w:pPr>
            <w:r w:rsidRPr="007E678D">
              <w:rPr>
                <w:rFonts w:ascii="Times New Roman" w:hAnsi="Times New Roman" w:cs="Times New Roman"/>
                <w:color w:val="000000"/>
                <w:sz w:val="24"/>
                <w:szCs w:val="24"/>
              </w:rPr>
              <w:t>0,25</w:t>
            </w:r>
          </w:p>
        </w:tc>
      </w:tr>
      <w:tr w:rsidR="0010094B" w:rsidRPr="007E678D" w:rsidTr="007E678D">
        <w:trPr>
          <w:trHeight w:val="799"/>
        </w:trPr>
        <w:tc>
          <w:tcPr>
            <w:tcW w:w="2126"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Работа с результатом оценивания </w:t>
            </w:r>
          </w:p>
        </w:tc>
        <w:tc>
          <w:tcPr>
            <w:tcW w:w="5670" w:type="dxa"/>
          </w:tcPr>
          <w:p w:rsidR="0010094B" w:rsidRPr="007E678D" w:rsidRDefault="0010094B" w:rsidP="002425EF">
            <w:pPr>
              <w:autoSpaceDE w:val="0"/>
              <w:autoSpaceDN w:val="0"/>
              <w:adjustRightInd w:val="0"/>
              <w:spacing w:after="0" w:line="240" w:lineRule="auto"/>
              <w:rPr>
                <w:rFonts w:ascii="Times New Roman" w:hAnsi="Times New Roman" w:cs="Times New Roman"/>
                <w:color w:val="000000"/>
                <w:sz w:val="24"/>
                <w:szCs w:val="24"/>
              </w:rPr>
            </w:pPr>
            <w:r w:rsidRPr="007E678D">
              <w:rPr>
                <w:rFonts w:ascii="Times New Roman" w:hAnsi="Times New Roman" w:cs="Times New Roman"/>
                <w:color w:val="000000"/>
                <w:sz w:val="24"/>
                <w:szCs w:val="24"/>
              </w:rPr>
              <w:t xml:space="preserve">Учитель организует предъявление возможных способов устранения выявленных дефицитов в выполнении умения/ операции </w:t>
            </w:r>
          </w:p>
        </w:tc>
        <w:tc>
          <w:tcPr>
            <w:tcW w:w="1419" w:type="dxa"/>
          </w:tcPr>
          <w:p w:rsidR="0010094B" w:rsidRPr="007E678D" w:rsidRDefault="00131805" w:rsidP="009A4EA7">
            <w:pPr>
              <w:autoSpaceDE w:val="0"/>
              <w:autoSpaceDN w:val="0"/>
              <w:adjustRightInd w:val="0"/>
              <w:spacing w:after="0" w:line="240" w:lineRule="auto"/>
              <w:jc w:val="center"/>
              <w:rPr>
                <w:rFonts w:ascii="Times New Roman" w:hAnsi="Times New Roman" w:cs="Times New Roman"/>
                <w:color w:val="000000"/>
                <w:sz w:val="24"/>
                <w:szCs w:val="24"/>
              </w:rPr>
            </w:pPr>
            <w:r w:rsidRPr="007E678D">
              <w:rPr>
                <w:rFonts w:ascii="Times New Roman" w:hAnsi="Times New Roman" w:cs="Times New Roman"/>
                <w:color w:val="000000"/>
                <w:sz w:val="24"/>
                <w:szCs w:val="24"/>
              </w:rPr>
              <w:t>0</w:t>
            </w:r>
          </w:p>
        </w:tc>
      </w:tr>
      <w:tr w:rsidR="007E678D" w:rsidRPr="007E678D" w:rsidTr="007E678D">
        <w:trPr>
          <w:trHeight w:val="385"/>
        </w:trPr>
        <w:tc>
          <w:tcPr>
            <w:tcW w:w="2126" w:type="dxa"/>
            <w:vMerge w:val="restart"/>
          </w:tcPr>
          <w:p w:rsidR="007E678D" w:rsidRPr="007E678D" w:rsidRDefault="007E678D" w:rsidP="002425EF">
            <w:pPr>
              <w:pStyle w:val="Default"/>
            </w:pPr>
            <w:r w:rsidRPr="007E678D">
              <w:t xml:space="preserve">Техники обратной связи </w:t>
            </w:r>
          </w:p>
        </w:tc>
        <w:tc>
          <w:tcPr>
            <w:tcW w:w="5670" w:type="dxa"/>
          </w:tcPr>
          <w:p w:rsidR="007E678D" w:rsidRPr="007E678D" w:rsidRDefault="007E678D" w:rsidP="002425EF">
            <w:pPr>
              <w:pStyle w:val="Default"/>
            </w:pPr>
            <w:r w:rsidRPr="007E678D">
              <w:t xml:space="preserve">В течение урока применено две и/или более техник </w:t>
            </w:r>
          </w:p>
        </w:tc>
        <w:tc>
          <w:tcPr>
            <w:tcW w:w="1419" w:type="dxa"/>
          </w:tcPr>
          <w:p w:rsidR="007E678D" w:rsidRPr="007E678D" w:rsidRDefault="007E678D" w:rsidP="009A4EA7">
            <w:pPr>
              <w:pStyle w:val="Default"/>
              <w:jc w:val="center"/>
            </w:pPr>
            <w:r w:rsidRPr="007E678D">
              <w:t>1,25</w:t>
            </w:r>
          </w:p>
        </w:tc>
      </w:tr>
      <w:tr w:rsidR="007E678D" w:rsidRPr="007E678D" w:rsidTr="007E678D">
        <w:trPr>
          <w:trHeight w:val="385"/>
        </w:trPr>
        <w:tc>
          <w:tcPr>
            <w:tcW w:w="2126" w:type="dxa"/>
            <w:vMerge/>
          </w:tcPr>
          <w:p w:rsidR="007E678D" w:rsidRPr="007E678D" w:rsidRDefault="007E678D" w:rsidP="002425EF">
            <w:pPr>
              <w:pStyle w:val="Default"/>
            </w:pPr>
          </w:p>
        </w:tc>
        <w:tc>
          <w:tcPr>
            <w:tcW w:w="5670" w:type="dxa"/>
          </w:tcPr>
          <w:p w:rsidR="007E678D" w:rsidRPr="007E678D" w:rsidRDefault="007E678D" w:rsidP="002425EF">
            <w:pPr>
              <w:pStyle w:val="Default"/>
            </w:pPr>
            <w:r w:rsidRPr="007E678D">
              <w:t>Использовались на всех этапах урока</w:t>
            </w:r>
          </w:p>
        </w:tc>
        <w:tc>
          <w:tcPr>
            <w:tcW w:w="1419" w:type="dxa"/>
          </w:tcPr>
          <w:p w:rsidR="007E678D" w:rsidRPr="007E678D" w:rsidRDefault="007E678D" w:rsidP="009A4EA7">
            <w:pPr>
              <w:pStyle w:val="Default"/>
              <w:jc w:val="center"/>
            </w:pPr>
            <w:r w:rsidRPr="007E678D">
              <w:t>1,25</w:t>
            </w:r>
          </w:p>
        </w:tc>
      </w:tr>
      <w:tr w:rsidR="0010094B" w:rsidRPr="007E678D" w:rsidTr="007E678D">
        <w:trPr>
          <w:trHeight w:val="661"/>
        </w:trPr>
        <w:tc>
          <w:tcPr>
            <w:tcW w:w="2126" w:type="dxa"/>
          </w:tcPr>
          <w:p w:rsidR="0010094B" w:rsidRPr="007E678D" w:rsidRDefault="0010094B" w:rsidP="002425EF">
            <w:pPr>
              <w:pStyle w:val="Default"/>
            </w:pPr>
            <w:r w:rsidRPr="007E678D">
              <w:t xml:space="preserve">Действия учителя по результатам обратной связи </w:t>
            </w:r>
          </w:p>
        </w:tc>
        <w:tc>
          <w:tcPr>
            <w:tcW w:w="5670" w:type="dxa"/>
          </w:tcPr>
          <w:p w:rsidR="0010094B" w:rsidRPr="007E678D" w:rsidRDefault="0010094B" w:rsidP="002425EF">
            <w:pPr>
              <w:pStyle w:val="Default"/>
            </w:pPr>
            <w:r w:rsidRPr="007E678D">
              <w:t xml:space="preserve">Учитель выделяет группу учащихся, испытывающих учебные затруднения, и организует работу с ними </w:t>
            </w:r>
          </w:p>
        </w:tc>
        <w:tc>
          <w:tcPr>
            <w:tcW w:w="1419" w:type="dxa"/>
          </w:tcPr>
          <w:p w:rsidR="0010094B" w:rsidRPr="007E678D" w:rsidRDefault="00131805" w:rsidP="009A4EA7">
            <w:pPr>
              <w:pStyle w:val="Default"/>
              <w:jc w:val="center"/>
            </w:pPr>
            <w:r w:rsidRPr="007E678D">
              <w:t>0</w:t>
            </w:r>
          </w:p>
        </w:tc>
      </w:tr>
      <w:tr w:rsidR="0010094B" w:rsidRPr="007E678D" w:rsidTr="007E678D">
        <w:trPr>
          <w:trHeight w:val="385"/>
        </w:trPr>
        <w:tc>
          <w:tcPr>
            <w:tcW w:w="2126" w:type="dxa"/>
          </w:tcPr>
          <w:p w:rsidR="0010094B" w:rsidRPr="007E678D" w:rsidRDefault="0010094B" w:rsidP="002425EF">
            <w:pPr>
              <w:pStyle w:val="Default"/>
            </w:pPr>
            <w:r w:rsidRPr="007E678D">
              <w:t xml:space="preserve">Формы организации учебной деятельности обучающихся </w:t>
            </w:r>
          </w:p>
        </w:tc>
        <w:tc>
          <w:tcPr>
            <w:tcW w:w="5670" w:type="dxa"/>
          </w:tcPr>
          <w:p w:rsidR="0010094B" w:rsidRPr="007E678D" w:rsidRDefault="0010094B" w:rsidP="002425EF">
            <w:pPr>
              <w:pStyle w:val="Default"/>
            </w:pPr>
            <w:r w:rsidRPr="007E678D">
              <w:t xml:space="preserve">Преобладают парная и групповая формы </w:t>
            </w:r>
          </w:p>
        </w:tc>
        <w:tc>
          <w:tcPr>
            <w:tcW w:w="1419" w:type="dxa"/>
          </w:tcPr>
          <w:p w:rsidR="0010094B" w:rsidRPr="007E678D" w:rsidRDefault="00131805" w:rsidP="009A4EA7">
            <w:pPr>
              <w:pStyle w:val="Default"/>
              <w:jc w:val="center"/>
            </w:pPr>
            <w:r w:rsidRPr="007E678D">
              <w:t>0,75</w:t>
            </w:r>
          </w:p>
        </w:tc>
      </w:tr>
      <w:tr w:rsidR="0010094B" w:rsidRPr="007E678D" w:rsidTr="007E678D">
        <w:trPr>
          <w:trHeight w:val="799"/>
        </w:trPr>
        <w:tc>
          <w:tcPr>
            <w:tcW w:w="2126" w:type="dxa"/>
          </w:tcPr>
          <w:p w:rsidR="0010094B" w:rsidRPr="007E678D" w:rsidRDefault="0010094B" w:rsidP="002425EF">
            <w:pPr>
              <w:pStyle w:val="Default"/>
            </w:pPr>
            <w:r w:rsidRPr="007E678D">
              <w:t xml:space="preserve">Вариативность </w:t>
            </w:r>
          </w:p>
        </w:tc>
        <w:tc>
          <w:tcPr>
            <w:tcW w:w="5670" w:type="dxa"/>
          </w:tcPr>
          <w:p w:rsidR="0010094B" w:rsidRPr="007E678D" w:rsidRDefault="0010094B" w:rsidP="002425EF">
            <w:pPr>
              <w:pStyle w:val="Default"/>
            </w:pPr>
            <w:r w:rsidRPr="007E678D">
              <w:t xml:space="preserve">Задания вариативны, ученик имеет возможность выбора темпа, уровня сложности, способов деятельности на всех этапах урока </w:t>
            </w:r>
          </w:p>
        </w:tc>
        <w:tc>
          <w:tcPr>
            <w:tcW w:w="1419" w:type="dxa"/>
          </w:tcPr>
          <w:p w:rsidR="0010094B" w:rsidRPr="007E678D" w:rsidRDefault="009A4EA7" w:rsidP="009A4EA7">
            <w:pPr>
              <w:pStyle w:val="Default"/>
              <w:jc w:val="center"/>
            </w:pPr>
            <w:r w:rsidRPr="007E678D">
              <w:t>0,25</w:t>
            </w:r>
          </w:p>
        </w:tc>
      </w:tr>
      <w:tr w:rsidR="0010094B" w:rsidRPr="007E678D" w:rsidTr="007E678D">
        <w:trPr>
          <w:trHeight w:val="659"/>
        </w:trPr>
        <w:tc>
          <w:tcPr>
            <w:tcW w:w="2126" w:type="dxa"/>
          </w:tcPr>
          <w:p w:rsidR="0010094B" w:rsidRPr="007E678D" w:rsidRDefault="0010094B" w:rsidP="002425EF">
            <w:pPr>
              <w:pStyle w:val="Default"/>
            </w:pPr>
            <w:r w:rsidRPr="007E678D">
              <w:t xml:space="preserve">Домашнее задание </w:t>
            </w:r>
          </w:p>
        </w:tc>
        <w:tc>
          <w:tcPr>
            <w:tcW w:w="5670" w:type="dxa"/>
          </w:tcPr>
          <w:p w:rsidR="0010094B" w:rsidRPr="007E678D" w:rsidRDefault="0010094B" w:rsidP="002425EF">
            <w:pPr>
              <w:pStyle w:val="Default"/>
            </w:pPr>
            <w:r w:rsidRPr="007E678D">
              <w:t xml:space="preserve">Дифференцированное по выявленным персонифицированным дефицитам в выполнении умения/ операции </w:t>
            </w:r>
          </w:p>
        </w:tc>
        <w:tc>
          <w:tcPr>
            <w:tcW w:w="1419" w:type="dxa"/>
          </w:tcPr>
          <w:p w:rsidR="0010094B" w:rsidRPr="007E678D" w:rsidRDefault="009A4EA7" w:rsidP="009A4EA7">
            <w:pPr>
              <w:pStyle w:val="Default"/>
              <w:jc w:val="center"/>
            </w:pPr>
            <w:r w:rsidRPr="007E678D">
              <w:t>0</w:t>
            </w:r>
          </w:p>
        </w:tc>
      </w:tr>
      <w:tr w:rsidR="0010094B" w:rsidRPr="007E678D" w:rsidTr="007E678D">
        <w:trPr>
          <w:trHeight w:val="523"/>
        </w:trPr>
        <w:tc>
          <w:tcPr>
            <w:tcW w:w="2126" w:type="dxa"/>
          </w:tcPr>
          <w:p w:rsidR="0010094B" w:rsidRPr="007E678D" w:rsidRDefault="0010094B" w:rsidP="002425EF">
            <w:pPr>
              <w:pStyle w:val="Default"/>
            </w:pPr>
            <w:r w:rsidRPr="007E678D">
              <w:t xml:space="preserve">Рефлексия </w:t>
            </w:r>
          </w:p>
        </w:tc>
        <w:tc>
          <w:tcPr>
            <w:tcW w:w="5670" w:type="dxa"/>
          </w:tcPr>
          <w:p w:rsidR="0010094B" w:rsidRPr="007E678D" w:rsidRDefault="0010094B" w:rsidP="002425EF">
            <w:pPr>
              <w:pStyle w:val="Default"/>
            </w:pPr>
            <w:r w:rsidRPr="007E678D">
              <w:t xml:space="preserve">Фиксируется степень достижения каждым учащимся планируемых результатов </w:t>
            </w:r>
          </w:p>
        </w:tc>
        <w:tc>
          <w:tcPr>
            <w:tcW w:w="1419" w:type="dxa"/>
          </w:tcPr>
          <w:p w:rsidR="0010094B" w:rsidRPr="007E678D" w:rsidRDefault="009A4EA7" w:rsidP="009A4EA7">
            <w:pPr>
              <w:pStyle w:val="Default"/>
              <w:jc w:val="center"/>
            </w:pPr>
            <w:r w:rsidRPr="007E678D">
              <w:t>1</w:t>
            </w:r>
          </w:p>
        </w:tc>
      </w:tr>
    </w:tbl>
    <w:p w:rsidR="0010094B" w:rsidRPr="007E678D" w:rsidRDefault="002425EF" w:rsidP="0010094B">
      <w:pPr>
        <w:pStyle w:val="1"/>
        <w:tabs>
          <w:tab w:val="left" w:pos="284"/>
        </w:tabs>
        <w:spacing w:line="240" w:lineRule="atLeast"/>
        <w:ind w:firstLine="284"/>
        <w:contextualSpacing/>
        <w:jc w:val="both"/>
        <w:rPr>
          <w:rFonts w:ascii="Times New Roman" w:hAnsi="Times New Roman" w:cs="Times New Roman"/>
          <w:sz w:val="28"/>
          <w:szCs w:val="28"/>
        </w:rPr>
      </w:pPr>
      <w:r w:rsidRPr="007E678D">
        <w:rPr>
          <w:rFonts w:ascii="Times New Roman" w:eastAsia="Times New Roman" w:hAnsi="Times New Roman" w:cs="Times New Roman"/>
          <w:sz w:val="28"/>
          <w:szCs w:val="28"/>
        </w:rPr>
        <w:t xml:space="preserve"> </w:t>
      </w:r>
      <w:r w:rsidR="0010094B" w:rsidRPr="007E678D">
        <w:rPr>
          <w:rFonts w:ascii="Times New Roman" w:hAnsi="Times New Roman" w:cs="Times New Roman"/>
          <w:b/>
          <w:sz w:val="28"/>
          <w:szCs w:val="28"/>
        </w:rPr>
        <w:t>Выводы</w:t>
      </w:r>
      <w:r w:rsidR="0010094B" w:rsidRPr="007E678D">
        <w:rPr>
          <w:rFonts w:ascii="Times New Roman" w:hAnsi="Times New Roman" w:cs="Times New Roman"/>
          <w:sz w:val="28"/>
          <w:szCs w:val="28"/>
        </w:rPr>
        <w:t xml:space="preserve">: </w:t>
      </w:r>
    </w:p>
    <w:p w:rsidR="00F87134" w:rsidRPr="007E678D" w:rsidRDefault="007E678D" w:rsidP="007E678D">
      <w:pPr>
        <w:pStyle w:val="a8"/>
        <w:numPr>
          <w:ilvl w:val="0"/>
          <w:numId w:val="4"/>
        </w:num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Цель урока </w:t>
      </w:r>
      <w:r w:rsidR="00F87134" w:rsidRPr="007E678D">
        <w:rPr>
          <w:rFonts w:ascii="Times New Roman" w:hAnsi="Times New Roman" w:cs="Times New Roman"/>
          <w:sz w:val="28"/>
          <w:szCs w:val="28"/>
        </w:rPr>
        <w:t>формулир</w:t>
      </w:r>
      <w:r>
        <w:rPr>
          <w:rFonts w:ascii="Times New Roman" w:hAnsi="Times New Roman" w:cs="Times New Roman"/>
          <w:sz w:val="28"/>
          <w:szCs w:val="28"/>
        </w:rPr>
        <w:t>уется</w:t>
      </w:r>
      <w:r w:rsidR="00F87134" w:rsidRPr="007E678D">
        <w:rPr>
          <w:rFonts w:ascii="Times New Roman" w:hAnsi="Times New Roman" w:cs="Times New Roman"/>
          <w:sz w:val="28"/>
          <w:szCs w:val="28"/>
        </w:rPr>
        <w:t xml:space="preserve"> учителем совместно с учениками</w:t>
      </w:r>
      <w:r>
        <w:rPr>
          <w:rFonts w:ascii="Times New Roman" w:hAnsi="Times New Roman" w:cs="Times New Roman"/>
          <w:sz w:val="28"/>
          <w:szCs w:val="28"/>
        </w:rPr>
        <w:t xml:space="preserve"> </w:t>
      </w:r>
      <w:r w:rsidR="00F87134" w:rsidRPr="007E678D">
        <w:rPr>
          <w:rFonts w:ascii="Times New Roman" w:hAnsi="Times New Roman" w:cs="Times New Roman"/>
          <w:sz w:val="28"/>
          <w:szCs w:val="28"/>
        </w:rPr>
        <w:t>не как планируемый результат</w:t>
      </w:r>
      <w:r w:rsidRPr="007E678D">
        <w:rPr>
          <w:rFonts w:ascii="Times New Roman" w:hAnsi="Times New Roman" w:cs="Times New Roman"/>
          <w:sz w:val="28"/>
          <w:szCs w:val="28"/>
        </w:rPr>
        <w:t>.</w:t>
      </w:r>
    </w:p>
    <w:p w:rsidR="00F87134" w:rsidRPr="007E678D" w:rsidRDefault="00F87134" w:rsidP="007E678D">
      <w:pPr>
        <w:pStyle w:val="a8"/>
        <w:numPr>
          <w:ilvl w:val="0"/>
          <w:numId w:val="4"/>
        </w:numPr>
        <w:spacing w:after="0" w:line="240" w:lineRule="atLeast"/>
        <w:rPr>
          <w:rFonts w:ascii="Times New Roman" w:hAnsi="Times New Roman" w:cs="Times New Roman"/>
          <w:sz w:val="28"/>
          <w:szCs w:val="28"/>
        </w:rPr>
      </w:pPr>
      <w:r w:rsidRPr="007E678D">
        <w:rPr>
          <w:rFonts w:ascii="Times New Roman" w:hAnsi="Times New Roman" w:cs="Times New Roman"/>
          <w:sz w:val="28"/>
          <w:szCs w:val="28"/>
        </w:rPr>
        <w:t>Имеются попытки операционализации планируемых результатов</w:t>
      </w:r>
    </w:p>
    <w:p w:rsidR="00526DD5" w:rsidRPr="007E678D" w:rsidRDefault="00F87134" w:rsidP="007E678D">
      <w:pPr>
        <w:pStyle w:val="a8"/>
        <w:numPr>
          <w:ilvl w:val="0"/>
          <w:numId w:val="4"/>
        </w:numPr>
        <w:spacing w:after="0" w:line="240" w:lineRule="atLeast"/>
        <w:rPr>
          <w:rFonts w:ascii="Times New Roman" w:hAnsi="Times New Roman" w:cs="Times New Roman"/>
          <w:sz w:val="28"/>
          <w:szCs w:val="28"/>
        </w:rPr>
      </w:pPr>
      <w:r w:rsidRPr="007E678D">
        <w:rPr>
          <w:rFonts w:ascii="Times New Roman" w:hAnsi="Times New Roman" w:cs="Times New Roman"/>
          <w:sz w:val="28"/>
          <w:szCs w:val="28"/>
        </w:rPr>
        <w:t xml:space="preserve">Критерии оценивания даны учителем в готовом виде, </w:t>
      </w:r>
      <w:r w:rsidR="007E678D">
        <w:rPr>
          <w:rFonts w:ascii="Times New Roman" w:hAnsi="Times New Roman" w:cs="Times New Roman"/>
          <w:sz w:val="28"/>
          <w:szCs w:val="28"/>
        </w:rPr>
        <w:t>п</w:t>
      </w:r>
      <w:r w:rsidRPr="007E678D">
        <w:rPr>
          <w:rFonts w:ascii="Times New Roman" w:hAnsi="Times New Roman" w:cs="Times New Roman"/>
          <w:sz w:val="28"/>
          <w:szCs w:val="28"/>
        </w:rPr>
        <w:t>редъявлены после работы</w:t>
      </w:r>
      <w:r w:rsidR="007E678D" w:rsidRPr="007E678D">
        <w:rPr>
          <w:rFonts w:ascii="Times New Roman" w:hAnsi="Times New Roman" w:cs="Times New Roman"/>
          <w:sz w:val="28"/>
          <w:szCs w:val="28"/>
        </w:rPr>
        <w:t>..</w:t>
      </w:r>
    </w:p>
    <w:p w:rsidR="00F87134" w:rsidRPr="007E678D" w:rsidRDefault="00F87134" w:rsidP="007E678D">
      <w:pPr>
        <w:pStyle w:val="a8"/>
        <w:numPr>
          <w:ilvl w:val="0"/>
          <w:numId w:val="4"/>
        </w:numPr>
        <w:spacing w:after="0" w:line="240" w:lineRule="atLeast"/>
        <w:rPr>
          <w:rFonts w:ascii="Times New Roman" w:hAnsi="Times New Roman" w:cs="Times New Roman"/>
          <w:sz w:val="28"/>
          <w:szCs w:val="28"/>
        </w:rPr>
      </w:pPr>
      <w:r w:rsidRPr="007E678D">
        <w:rPr>
          <w:rFonts w:ascii="Times New Roman" w:hAnsi="Times New Roman" w:cs="Times New Roman"/>
          <w:sz w:val="28"/>
          <w:szCs w:val="28"/>
        </w:rPr>
        <w:t>Работу обучающихся оценивает учитель</w:t>
      </w:r>
      <w:r w:rsidR="007E678D" w:rsidRPr="007E678D">
        <w:rPr>
          <w:rFonts w:ascii="Times New Roman" w:hAnsi="Times New Roman" w:cs="Times New Roman"/>
          <w:sz w:val="28"/>
          <w:szCs w:val="28"/>
        </w:rPr>
        <w:t>.</w:t>
      </w:r>
    </w:p>
    <w:p w:rsidR="00F87134" w:rsidRPr="007E678D" w:rsidRDefault="00F87134" w:rsidP="007E678D">
      <w:pPr>
        <w:pStyle w:val="a8"/>
        <w:numPr>
          <w:ilvl w:val="0"/>
          <w:numId w:val="4"/>
        </w:numPr>
        <w:spacing w:after="0" w:line="240" w:lineRule="atLeast"/>
        <w:rPr>
          <w:rFonts w:ascii="Times New Roman" w:hAnsi="Times New Roman" w:cs="Times New Roman"/>
          <w:sz w:val="28"/>
          <w:szCs w:val="28"/>
        </w:rPr>
      </w:pPr>
      <w:r w:rsidRPr="007E678D">
        <w:rPr>
          <w:rFonts w:ascii="Times New Roman" w:hAnsi="Times New Roman" w:cs="Times New Roman"/>
          <w:sz w:val="28"/>
          <w:szCs w:val="28"/>
        </w:rPr>
        <w:t>Функция оценивания констатирующая: показать несоответствие образцу, эталону</w:t>
      </w:r>
      <w:r w:rsidR="007E678D" w:rsidRPr="007E678D">
        <w:rPr>
          <w:rFonts w:ascii="Times New Roman" w:hAnsi="Times New Roman" w:cs="Times New Roman"/>
          <w:sz w:val="28"/>
          <w:szCs w:val="28"/>
        </w:rPr>
        <w:t>.</w:t>
      </w:r>
    </w:p>
    <w:p w:rsidR="00F87134" w:rsidRPr="007E678D" w:rsidRDefault="00F87134" w:rsidP="007E678D">
      <w:pPr>
        <w:pStyle w:val="a8"/>
        <w:numPr>
          <w:ilvl w:val="0"/>
          <w:numId w:val="4"/>
        </w:numPr>
        <w:spacing w:after="0" w:line="240" w:lineRule="atLeast"/>
        <w:rPr>
          <w:rFonts w:ascii="Times New Roman" w:hAnsi="Times New Roman" w:cs="Times New Roman"/>
          <w:sz w:val="28"/>
          <w:szCs w:val="28"/>
        </w:rPr>
      </w:pPr>
      <w:r w:rsidRPr="007E678D">
        <w:rPr>
          <w:rFonts w:ascii="Times New Roman" w:hAnsi="Times New Roman" w:cs="Times New Roman"/>
          <w:sz w:val="28"/>
          <w:szCs w:val="28"/>
        </w:rPr>
        <w:t>Результат оценивания количественный 5- балльный</w:t>
      </w:r>
      <w:r w:rsidR="007E678D" w:rsidRPr="007E678D">
        <w:rPr>
          <w:rFonts w:ascii="Times New Roman" w:hAnsi="Times New Roman" w:cs="Times New Roman"/>
          <w:sz w:val="28"/>
          <w:szCs w:val="28"/>
        </w:rPr>
        <w:t>.</w:t>
      </w:r>
    </w:p>
    <w:p w:rsidR="00F87134" w:rsidRPr="007E678D" w:rsidRDefault="00F87134" w:rsidP="007E678D">
      <w:pPr>
        <w:pStyle w:val="a8"/>
        <w:numPr>
          <w:ilvl w:val="0"/>
          <w:numId w:val="4"/>
        </w:numPr>
        <w:spacing w:after="0" w:line="240" w:lineRule="atLeast"/>
        <w:rPr>
          <w:rFonts w:ascii="Times New Roman" w:hAnsi="Times New Roman" w:cs="Times New Roman"/>
          <w:color w:val="000000"/>
          <w:sz w:val="28"/>
          <w:szCs w:val="28"/>
        </w:rPr>
      </w:pPr>
      <w:r w:rsidRPr="007E678D">
        <w:rPr>
          <w:rFonts w:ascii="Times New Roman" w:hAnsi="Times New Roman" w:cs="Times New Roman"/>
          <w:color w:val="000000"/>
          <w:sz w:val="28"/>
          <w:szCs w:val="28"/>
        </w:rPr>
        <w:t>Работа с результатом оценивания не проводится</w:t>
      </w:r>
      <w:r w:rsidR="007E678D" w:rsidRPr="007E678D">
        <w:rPr>
          <w:rFonts w:ascii="Times New Roman" w:hAnsi="Times New Roman" w:cs="Times New Roman"/>
          <w:color w:val="000000"/>
          <w:sz w:val="28"/>
          <w:szCs w:val="28"/>
        </w:rPr>
        <w:t>.</w:t>
      </w:r>
    </w:p>
    <w:p w:rsidR="00F87134" w:rsidRPr="007E678D" w:rsidRDefault="00F87134" w:rsidP="007E678D">
      <w:pPr>
        <w:pStyle w:val="a8"/>
        <w:numPr>
          <w:ilvl w:val="0"/>
          <w:numId w:val="4"/>
        </w:numPr>
        <w:spacing w:after="0" w:line="240" w:lineRule="atLeast"/>
        <w:rPr>
          <w:rFonts w:ascii="Times New Roman" w:hAnsi="Times New Roman" w:cs="Times New Roman"/>
          <w:sz w:val="28"/>
          <w:szCs w:val="28"/>
        </w:rPr>
      </w:pPr>
      <w:r w:rsidRPr="007E678D">
        <w:rPr>
          <w:rFonts w:ascii="Times New Roman" w:hAnsi="Times New Roman" w:cs="Times New Roman"/>
          <w:sz w:val="28"/>
          <w:szCs w:val="28"/>
        </w:rPr>
        <w:t>В течение урока чаще всего использовалась одна техника обратной связи на отдельных этапах урока</w:t>
      </w:r>
      <w:r w:rsidR="007E678D" w:rsidRPr="007E678D">
        <w:rPr>
          <w:rFonts w:ascii="Times New Roman" w:hAnsi="Times New Roman" w:cs="Times New Roman"/>
          <w:sz w:val="28"/>
          <w:szCs w:val="28"/>
        </w:rPr>
        <w:t>.</w:t>
      </w:r>
    </w:p>
    <w:p w:rsidR="007E678D" w:rsidRPr="007E678D" w:rsidRDefault="007E678D" w:rsidP="007E678D">
      <w:pPr>
        <w:pStyle w:val="a8"/>
        <w:numPr>
          <w:ilvl w:val="0"/>
          <w:numId w:val="4"/>
        </w:numPr>
        <w:spacing w:after="0" w:line="240" w:lineRule="atLeast"/>
        <w:rPr>
          <w:rFonts w:ascii="Times New Roman" w:hAnsi="Times New Roman" w:cs="Times New Roman"/>
          <w:sz w:val="28"/>
          <w:szCs w:val="28"/>
        </w:rPr>
      </w:pPr>
      <w:r w:rsidRPr="007E678D">
        <w:rPr>
          <w:rFonts w:ascii="Times New Roman" w:hAnsi="Times New Roman" w:cs="Times New Roman"/>
          <w:sz w:val="28"/>
          <w:szCs w:val="28"/>
        </w:rPr>
        <w:t>Учителя часто продолжает урок, не обращая внимания на возникающие у учащихся трудности.</w:t>
      </w:r>
    </w:p>
    <w:p w:rsidR="007E678D" w:rsidRPr="007E678D" w:rsidRDefault="007E678D" w:rsidP="007E678D">
      <w:pPr>
        <w:pStyle w:val="a8"/>
        <w:numPr>
          <w:ilvl w:val="0"/>
          <w:numId w:val="4"/>
        </w:numPr>
        <w:spacing w:after="0" w:line="240" w:lineRule="atLeast"/>
        <w:rPr>
          <w:rFonts w:ascii="Times New Roman" w:hAnsi="Times New Roman" w:cs="Times New Roman"/>
          <w:sz w:val="28"/>
          <w:szCs w:val="28"/>
        </w:rPr>
      </w:pPr>
      <w:r w:rsidRPr="007E678D">
        <w:rPr>
          <w:rFonts w:ascii="Times New Roman" w:hAnsi="Times New Roman" w:cs="Times New Roman"/>
          <w:sz w:val="28"/>
          <w:szCs w:val="28"/>
        </w:rPr>
        <w:t>Преобладает фронтальная форма организации учебной деятельности обучающихся.</w:t>
      </w:r>
    </w:p>
    <w:p w:rsidR="00F87134" w:rsidRPr="007E678D" w:rsidRDefault="007E678D" w:rsidP="007E678D">
      <w:pPr>
        <w:pStyle w:val="a8"/>
        <w:numPr>
          <w:ilvl w:val="0"/>
          <w:numId w:val="4"/>
        </w:numPr>
        <w:spacing w:after="0" w:line="240" w:lineRule="atLeast"/>
        <w:rPr>
          <w:rFonts w:ascii="Times New Roman" w:hAnsi="Times New Roman" w:cs="Times New Roman"/>
          <w:sz w:val="28"/>
          <w:szCs w:val="28"/>
        </w:rPr>
      </w:pPr>
      <w:r w:rsidRPr="007E678D">
        <w:rPr>
          <w:rFonts w:ascii="Times New Roman" w:hAnsi="Times New Roman" w:cs="Times New Roman"/>
          <w:sz w:val="28"/>
          <w:szCs w:val="28"/>
        </w:rPr>
        <w:t>Задания не вариативны, ученики не имеют возможность выбора темпа, уровня сложности, способов деятельности на одном этапе урока.</w:t>
      </w:r>
    </w:p>
    <w:p w:rsidR="007E678D" w:rsidRPr="007E678D" w:rsidRDefault="007E678D" w:rsidP="007E678D">
      <w:pPr>
        <w:pStyle w:val="a8"/>
        <w:numPr>
          <w:ilvl w:val="0"/>
          <w:numId w:val="4"/>
        </w:numPr>
        <w:spacing w:after="0" w:line="240" w:lineRule="atLeast"/>
        <w:rPr>
          <w:rFonts w:ascii="Times New Roman" w:hAnsi="Times New Roman" w:cs="Times New Roman"/>
          <w:sz w:val="28"/>
          <w:szCs w:val="28"/>
        </w:rPr>
      </w:pPr>
      <w:r w:rsidRPr="007E678D">
        <w:rPr>
          <w:rFonts w:ascii="Times New Roman" w:hAnsi="Times New Roman" w:cs="Times New Roman"/>
          <w:sz w:val="28"/>
          <w:szCs w:val="28"/>
        </w:rPr>
        <w:lastRenderedPageBreak/>
        <w:t>Домашнее задание одинаковое для всех обучающихся.</w:t>
      </w:r>
    </w:p>
    <w:p w:rsidR="007E678D" w:rsidRPr="007E678D" w:rsidRDefault="007E678D" w:rsidP="007E678D">
      <w:pPr>
        <w:pStyle w:val="a8"/>
        <w:numPr>
          <w:ilvl w:val="0"/>
          <w:numId w:val="4"/>
        </w:numPr>
        <w:spacing w:after="0" w:line="240" w:lineRule="atLeast"/>
        <w:rPr>
          <w:rFonts w:ascii="Times New Roman" w:hAnsi="Times New Roman" w:cs="Times New Roman"/>
          <w:sz w:val="28"/>
          <w:szCs w:val="28"/>
        </w:rPr>
      </w:pPr>
      <w:r w:rsidRPr="007E678D">
        <w:rPr>
          <w:rFonts w:ascii="Times New Roman" w:hAnsi="Times New Roman" w:cs="Times New Roman"/>
          <w:sz w:val="28"/>
          <w:szCs w:val="28"/>
        </w:rPr>
        <w:t>По итогам урока фиксируется общее эмоциональное состояние ученика, либо не проводится.</w:t>
      </w:r>
    </w:p>
    <w:p w:rsidR="00F87134" w:rsidRPr="009B57DD" w:rsidRDefault="00F87134" w:rsidP="00F87134">
      <w:pPr>
        <w:rPr>
          <w:rFonts w:ascii="Times New Roman" w:hAnsi="Times New Roman" w:cs="Times New Roman"/>
          <w:sz w:val="28"/>
          <w:szCs w:val="28"/>
        </w:rPr>
      </w:pPr>
    </w:p>
    <w:p w:rsidR="00F87134" w:rsidRPr="009B57DD" w:rsidRDefault="007E678D" w:rsidP="00F87134">
      <w:pPr>
        <w:rPr>
          <w:rFonts w:ascii="Times New Roman" w:hAnsi="Times New Roman" w:cs="Times New Roman"/>
          <w:sz w:val="28"/>
          <w:szCs w:val="28"/>
        </w:rPr>
      </w:pPr>
      <w:r w:rsidRPr="009B57DD">
        <w:rPr>
          <w:rFonts w:ascii="Times New Roman" w:hAnsi="Times New Roman" w:cs="Times New Roman"/>
          <w:b/>
          <w:sz w:val="28"/>
          <w:szCs w:val="28"/>
        </w:rPr>
        <w:t>Рекомендации</w:t>
      </w:r>
      <w:r w:rsidRPr="009B57DD">
        <w:rPr>
          <w:rFonts w:ascii="Times New Roman" w:hAnsi="Times New Roman" w:cs="Times New Roman"/>
          <w:sz w:val="28"/>
          <w:szCs w:val="28"/>
        </w:rPr>
        <w:t>:</w:t>
      </w:r>
    </w:p>
    <w:p w:rsidR="007E678D" w:rsidRPr="009B57DD" w:rsidRDefault="007E678D" w:rsidP="007E678D">
      <w:pPr>
        <w:pStyle w:val="a8"/>
        <w:numPr>
          <w:ilvl w:val="0"/>
          <w:numId w:val="5"/>
        </w:numPr>
        <w:rPr>
          <w:rFonts w:ascii="Times New Roman" w:hAnsi="Times New Roman" w:cs="Times New Roman"/>
          <w:sz w:val="28"/>
          <w:szCs w:val="28"/>
        </w:rPr>
      </w:pPr>
      <w:r w:rsidRPr="009B57DD">
        <w:rPr>
          <w:rFonts w:ascii="Times New Roman" w:hAnsi="Times New Roman" w:cs="Times New Roman"/>
          <w:sz w:val="28"/>
          <w:szCs w:val="28"/>
        </w:rPr>
        <w:t xml:space="preserve">Педагогам проложить использование </w:t>
      </w:r>
      <w:r w:rsidR="009B57DD" w:rsidRPr="009B57DD">
        <w:rPr>
          <w:rFonts w:ascii="Times New Roman" w:hAnsi="Times New Roman" w:cs="Times New Roman"/>
          <w:sz w:val="28"/>
          <w:szCs w:val="28"/>
        </w:rPr>
        <w:t>инструментов</w:t>
      </w:r>
      <w:r w:rsidRPr="009B57DD">
        <w:rPr>
          <w:rFonts w:ascii="Times New Roman" w:hAnsi="Times New Roman" w:cs="Times New Roman"/>
          <w:sz w:val="28"/>
          <w:szCs w:val="28"/>
        </w:rPr>
        <w:t xml:space="preserve"> формирующе</w:t>
      </w:r>
      <w:r w:rsidR="009B57DD" w:rsidRPr="009B57DD">
        <w:rPr>
          <w:rFonts w:ascii="Times New Roman" w:hAnsi="Times New Roman" w:cs="Times New Roman"/>
          <w:sz w:val="28"/>
          <w:szCs w:val="28"/>
        </w:rPr>
        <w:t>го</w:t>
      </w:r>
      <w:r w:rsidRPr="009B57DD">
        <w:rPr>
          <w:rFonts w:ascii="Times New Roman" w:hAnsi="Times New Roman" w:cs="Times New Roman"/>
          <w:sz w:val="28"/>
          <w:szCs w:val="28"/>
        </w:rPr>
        <w:t xml:space="preserve"> оценивани</w:t>
      </w:r>
      <w:r w:rsidR="009B57DD" w:rsidRPr="009B57DD">
        <w:rPr>
          <w:rFonts w:ascii="Times New Roman" w:hAnsi="Times New Roman" w:cs="Times New Roman"/>
          <w:sz w:val="28"/>
          <w:szCs w:val="28"/>
        </w:rPr>
        <w:t>я</w:t>
      </w:r>
      <w:r w:rsidRPr="009B57DD">
        <w:rPr>
          <w:rFonts w:ascii="Times New Roman" w:hAnsi="Times New Roman" w:cs="Times New Roman"/>
          <w:sz w:val="28"/>
          <w:szCs w:val="28"/>
        </w:rPr>
        <w:t xml:space="preserve"> на уроках</w:t>
      </w:r>
      <w:r w:rsidR="009B57DD" w:rsidRPr="009B57DD">
        <w:rPr>
          <w:rFonts w:ascii="Times New Roman" w:hAnsi="Times New Roman" w:cs="Times New Roman"/>
          <w:sz w:val="28"/>
          <w:szCs w:val="28"/>
        </w:rPr>
        <w:t xml:space="preserve"> в системе.</w:t>
      </w:r>
    </w:p>
    <w:p w:rsidR="007E678D" w:rsidRPr="009B57DD" w:rsidRDefault="007E678D" w:rsidP="007E678D">
      <w:pPr>
        <w:pStyle w:val="a8"/>
        <w:numPr>
          <w:ilvl w:val="0"/>
          <w:numId w:val="5"/>
        </w:numPr>
        <w:rPr>
          <w:rFonts w:ascii="Times New Roman" w:hAnsi="Times New Roman" w:cs="Times New Roman"/>
          <w:sz w:val="28"/>
          <w:szCs w:val="28"/>
        </w:rPr>
      </w:pPr>
      <w:r w:rsidRPr="009B57DD">
        <w:rPr>
          <w:rFonts w:ascii="Times New Roman" w:hAnsi="Times New Roman" w:cs="Times New Roman"/>
          <w:sz w:val="28"/>
          <w:szCs w:val="28"/>
        </w:rPr>
        <w:t xml:space="preserve">Уроки моделировать в </w:t>
      </w:r>
      <w:r w:rsidR="009B57DD" w:rsidRPr="009B57DD">
        <w:rPr>
          <w:rFonts w:ascii="Times New Roman" w:hAnsi="Times New Roman" w:cs="Times New Roman"/>
          <w:sz w:val="28"/>
          <w:szCs w:val="28"/>
        </w:rPr>
        <w:t>соответствии</w:t>
      </w:r>
      <w:r w:rsidRPr="009B57DD">
        <w:rPr>
          <w:rFonts w:ascii="Times New Roman" w:hAnsi="Times New Roman" w:cs="Times New Roman"/>
          <w:sz w:val="28"/>
          <w:szCs w:val="28"/>
        </w:rPr>
        <w:t xml:space="preserve"> с</w:t>
      </w:r>
      <w:r w:rsidR="009B57DD" w:rsidRPr="009B57DD">
        <w:rPr>
          <w:rFonts w:ascii="Times New Roman" w:hAnsi="Times New Roman" w:cs="Times New Roman"/>
          <w:sz w:val="28"/>
          <w:szCs w:val="28"/>
        </w:rPr>
        <w:t xml:space="preserve"> показателями формирующего оценивания.</w:t>
      </w:r>
    </w:p>
    <w:p w:rsidR="009B57DD" w:rsidRDefault="009B57DD" w:rsidP="009B57DD">
      <w:pPr>
        <w:ind w:left="360"/>
        <w:rPr>
          <w:sz w:val="23"/>
          <w:szCs w:val="23"/>
        </w:rPr>
      </w:pPr>
    </w:p>
    <w:p w:rsidR="009B57DD" w:rsidRDefault="009B57DD" w:rsidP="009B57DD">
      <w:pPr>
        <w:ind w:left="360"/>
        <w:rPr>
          <w:sz w:val="23"/>
          <w:szCs w:val="23"/>
        </w:rPr>
      </w:pPr>
    </w:p>
    <w:p w:rsidR="009B57DD" w:rsidRPr="0010094B" w:rsidRDefault="009B57DD" w:rsidP="009B57DD">
      <w:pPr>
        <w:pStyle w:val="1"/>
        <w:tabs>
          <w:tab w:val="left" w:pos="284"/>
        </w:tabs>
        <w:spacing w:line="240" w:lineRule="atLeast"/>
        <w:ind w:firstLine="284"/>
        <w:contextualSpacing/>
        <w:jc w:val="center"/>
        <w:rPr>
          <w:rFonts w:ascii="Times New Roman" w:hAnsi="Times New Roman" w:cs="Times New Roman"/>
          <w:sz w:val="28"/>
          <w:szCs w:val="28"/>
        </w:rPr>
      </w:pPr>
      <w:r w:rsidRPr="0010094B">
        <w:rPr>
          <w:rFonts w:ascii="Times New Roman" w:eastAsia="Times New Roman" w:hAnsi="Times New Roman" w:cs="Times New Roman"/>
          <w:sz w:val="28"/>
          <w:szCs w:val="28"/>
        </w:rPr>
        <w:t>Заместитель директора по УВР</w:t>
      </w:r>
      <w:r w:rsidRPr="0010094B">
        <w:rPr>
          <w:rFonts w:ascii="Times New Roman" w:eastAsia="Times New Roman" w:hAnsi="Times New Roman" w:cs="Times New Roman"/>
          <w:sz w:val="28"/>
          <w:szCs w:val="28"/>
        </w:rPr>
        <w:tab/>
      </w:r>
      <w:r w:rsidRPr="0010094B">
        <w:rPr>
          <w:rFonts w:ascii="Times New Roman" w:eastAsia="Times New Roman" w:hAnsi="Times New Roman" w:cs="Times New Roman"/>
          <w:sz w:val="28"/>
          <w:szCs w:val="28"/>
        </w:rPr>
        <w:tab/>
      </w:r>
      <w:r w:rsidRPr="0010094B">
        <w:rPr>
          <w:rFonts w:ascii="Times New Roman" w:eastAsia="Times New Roman" w:hAnsi="Times New Roman" w:cs="Times New Roman"/>
          <w:sz w:val="28"/>
          <w:szCs w:val="28"/>
        </w:rPr>
        <w:tab/>
        <w:t>Краюхина Л.В.</w:t>
      </w:r>
    </w:p>
    <w:p w:rsidR="009B57DD" w:rsidRPr="009B57DD" w:rsidRDefault="00B90835" w:rsidP="00B90835">
      <w:pPr>
        <w:ind w:left="360" w:right="991"/>
        <w:jc w:val="right"/>
        <w:rPr>
          <w:sz w:val="23"/>
          <w:szCs w:val="23"/>
        </w:rPr>
      </w:pPr>
      <w:r w:rsidRPr="007E678D">
        <w:rPr>
          <w:rFonts w:ascii="Times New Roman" w:eastAsia="Times New Roman" w:hAnsi="Times New Roman" w:cs="Times New Roman"/>
          <w:sz w:val="28"/>
          <w:szCs w:val="28"/>
        </w:rPr>
        <w:t>25.02.2023г.</w:t>
      </w:r>
    </w:p>
    <w:p w:rsidR="00AD1C95" w:rsidRDefault="00AD1C9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D1C95" w:rsidRPr="003373C6" w:rsidRDefault="00AD1C95" w:rsidP="00AD1C95">
      <w:pPr>
        <w:pStyle w:val="docdata"/>
        <w:tabs>
          <w:tab w:val="left" w:pos="284"/>
        </w:tabs>
        <w:spacing w:before="0" w:beforeAutospacing="0" w:after="0" w:afterAutospacing="0" w:line="240" w:lineRule="atLeast"/>
        <w:ind w:firstLine="284"/>
        <w:contextualSpacing/>
        <w:jc w:val="center"/>
        <w:rPr>
          <w:sz w:val="28"/>
          <w:szCs w:val="28"/>
        </w:rPr>
      </w:pPr>
      <w:r w:rsidRPr="003373C6">
        <w:rPr>
          <w:bCs/>
          <w:sz w:val="28"/>
          <w:szCs w:val="28"/>
        </w:rPr>
        <w:lastRenderedPageBreak/>
        <w:t>Муниципальное автономное образовательное учреждение</w:t>
      </w:r>
    </w:p>
    <w:p w:rsidR="00AD1C95" w:rsidRPr="003373C6" w:rsidRDefault="00AD1C95" w:rsidP="00AD1C95">
      <w:pPr>
        <w:pStyle w:val="a3"/>
        <w:tabs>
          <w:tab w:val="left" w:pos="284"/>
        </w:tabs>
        <w:spacing w:before="0" w:beforeAutospacing="0" w:after="0" w:afterAutospacing="0" w:line="240" w:lineRule="atLeast"/>
        <w:ind w:firstLine="284"/>
        <w:contextualSpacing/>
        <w:jc w:val="center"/>
        <w:rPr>
          <w:sz w:val="28"/>
          <w:szCs w:val="28"/>
        </w:rPr>
      </w:pPr>
      <w:r w:rsidRPr="003373C6">
        <w:rPr>
          <w:bCs/>
          <w:sz w:val="28"/>
          <w:szCs w:val="28"/>
        </w:rPr>
        <w:t>«Средняя общеобразовательная школа № 4»</w:t>
      </w:r>
    </w:p>
    <w:p w:rsidR="00AD1C95" w:rsidRPr="003373C6" w:rsidRDefault="00AD1C95" w:rsidP="00AD1C95">
      <w:pPr>
        <w:pStyle w:val="a3"/>
        <w:tabs>
          <w:tab w:val="left" w:pos="284"/>
        </w:tabs>
        <w:spacing w:before="0" w:beforeAutospacing="0" w:after="0" w:afterAutospacing="0" w:line="240" w:lineRule="atLeast"/>
        <w:ind w:firstLine="284"/>
        <w:contextualSpacing/>
        <w:jc w:val="both"/>
        <w:rPr>
          <w:sz w:val="28"/>
          <w:szCs w:val="28"/>
        </w:rPr>
      </w:pPr>
      <w:r w:rsidRPr="003373C6">
        <w:rPr>
          <w:sz w:val="28"/>
          <w:szCs w:val="28"/>
        </w:rPr>
        <w:t> </w:t>
      </w:r>
    </w:p>
    <w:p w:rsidR="00AD1C95" w:rsidRPr="00FE4D6A" w:rsidRDefault="00AD1C95" w:rsidP="00AD1C95">
      <w:pPr>
        <w:pStyle w:val="a3"/>
        <w:tabs>
          <w:tab w:val="left" w:pos="284"/>
        </w:tabs>
        <w:spacing w:before="0" w:beforeAutospacing="0" w:after="0" w:afterAutospacing="0" w:line="240" w:lineRule="atLeast"/>
        <w:ind w:firstLine="284"/>
        <w:contextualSpacing/>
        <w:jc w:val="center"/>
        <w:rPr>
          <w:b/>
          <w:bCs/>
          <w:sz w:val="28"/>
          <w:szCs w:val="28"/>
        </w:rPr>
      </w:pPr>
      <w:r w:rsidRPr="00FE4D6A">
        <w:rPr>
          <w:b/>
          <w:bCs/>
          <w:sz w:val="28"/>
          <w:szCs w:val="28"/>
        </w:rPr>
        <w:t>Аналитическая справка</w:t>
      </w:r>
    </w:p>
    <w:p w:rsidR="00AD1C95" w:rsidRPr="00FE4D6A" w:rsidRDefault="00AD1C95" w:rsidP="00AD1C95">
      <w:pPr>
        <w:pStyle w:val="a3"/>
        <w:tabs>
          <w:tab w:val="left" w:pos="284"/>
        </w:tabs>
        <w:spacing w:before="0" w:beforeAutospacing="0" w:after="0" w:afterAutospacing="0" w:line="240" w:lineRule="atLeast"/>
        <w:ind w:firstLine="284"/>
        <w:contextualSpacing/>
        <w:jc w:val="center"/>
        <w:rPr>
          <w:b/>
          <w:bCs/>
          <w:sz w:val="28"/>
          <w:szCs w:val="28"/>
        </w:rPr>
      </w:pPr>
      <w:r w:rsidRPr="00FE4D6A">
        <w:rPr>
          <w:b/>
          <w:bCs/>
          <w:sz w:val="28"/>
          <w:szCs w:val="28"/>
        </w:rPr>
        <w:t>по результатам контроля</w:t>
      </w:r>
    </w:p>
    <w:p w:rsidR="00AD1C95" w:rsidRPr="0082445B" w:rsidRDefault="00AD1C95" w:rsidP="00AD1C95">
      <w:pPr>
        <w:pStyle w:val="1"/>
        <w:tabs>
          <w:tab w:val="left" w:pos="284"/>
        </w:tabs>
        <w:spacing w:line="240" w:lineRule="atLeast"/>
        <w:ind w:firstLine="284"/>
        <w:contextualSpacing/>
        <w:jc w:val="center"/>
        <w:rPr>
          <w:rFonts w:ascii="Times New Roman" w:eastAsia="Times New Roman" w:hAnsi="Times New Roman" w:cs="Times New Roman"/>
          <w:b/>
          <w:sz w:val="28"/>
          <w:szCs w:val="28"/>
        </w:rPr>
      </w:pPr>
      <w:r w:rsidRPr="0082445B">
        <w:rPr>
          <w:rFonts w:ascii="Times New Roman" w:eastAsia="Times New Roman" w:hAnsi="Times New Roman" w:cs="Times New Roman"/>
          <w:b/>
          <w:sz w:val="28"/>
          <w:szCs w:val="28"/>
        </w:rPr>
        <w:t xml:space="preserve">проведения уроков педагогами </w:t>
      </w:r>
    </w:p>
    <w:p w:rsidR="00AD1C95" w:rsidRPr="003373C6" w:rsidRDefault="00AD1C95" w:rsidP="00AD1C95">
      <w:pPr>
        <w:pStyle w:val="1"/>
        <w:tabs>
          <w:tab w:val="left" w:pos="284"/>
        </w:tabs>
        <w:spacing w:line="240" w:lineRule="atLeast"/>
        <w:ind w:firstLine="284"/>
        <w:contextualSpacing/>
        <w:jc w:val="center"/>
        <w:rPr>
          <w:rFonts w:ascii="Times New Roman" w:hAnsi="Times New Roman" w:cs="Times New Roman"/>
          <w:sz w:val="28"/>
          <w:szCs w:val="28"/>
        </w:rPr>
      </w:pPr>
    </w:p>
    <w:p w:rsidR="00AD1C95" w:rsidRPr="0010094B" w:rsidRDefault="00AD1C95" w:rsidP="00AD1C95">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Основание</w:t>
      </w:r>
      <w:r w:rsidRPr="0010094B">
        <w:rPr>
          <w:rFonts w:ascii="Times New Roman" w:eastAsia="Times New Roman" w:hAnsi="Times New Roman" w:cs="Times New Roman"/>
          <w:sz w:val="28"/>
          <w:szCs w:val="28"/>
        </w:rPr>
        <w:t xml:space="preserve">: План контроля </w:t>
      </w:r>
      <w:r w:rsidRPr="0010094B">
        <w:rPr>
          <w:rFonts w:ascii="Times New Roman" w:hAnsi="Times New Roman" w:cs="Times New Roman"/>
          <w:sz w:val="28"/>
          <w:szCs w:val="28"/>
        </w:rPr>
        <w:t>функционирования образовательного процесса в Муниципальном автономном общеобразовательном учреждении «Средняя общеобразовательная школа № 4» на 2022-2023 учебный год.</w:t>
      </w:r>
    </w:p>
    <w:p w:rsidR="00AD1C95" w:rsidRPr="0010094B" w:rsidRDefault="00AD1C95" w:rsidP="00AD1C95">
      <w:pPr>
        <w:pStyle w:val="1"/>
        <w:tabs>
          <w:tab w:val="left" w:pos="284"/>
        </w:tabs>
        <w:spacing w:line="240" w:lineRule="atLeast"/>
        <w:ind w:firstLine="284"/>
        <w:contextualSpacing/>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Объект контроля</w:t>
      </w:r>
      <w:r w:rsidRPr="0010094B">
        <w:rPr>
          <w:rFonts w:ascii="Times New Roman" w:eastAsia="Times New Roman" w:hAnsi="Times New Roman" w:cs="Times New Roman"/>
          <w:sz w:val="28"/>
          <w:szCs w:val="28"/>
        </w:rPr>
        <w:t>: Уроки педагогов в соответствии с обновленными ФГОС.</w:t>
      </w:r>
    </w:p>
    <w:p w:rsidR="00AD1C95" w:rsidRPr="0010094B" w:rsidRDefault="00AD1C95" w:rsidP="00AD1C95">
      <w:pPr>
        <w:pStyle w:val="1"/>
        <w:tabs>
          <w:tab w:val="left" w:pos="284"/>
        </w:tabs>
        <w:spacing w:line="240" w:lineRule="atLeast"/>
        <w:ind w:firstLine="284"/>
        <w:contextualSpacing/>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Содержание контроля</w:t>
      </w:r>
      <w:r w:rsidRPr="0010094B">
        <w:rPr>
          <w:rFonts w:ascii="Times New Roman" w:eastAsia="Times New Roman" w:hAnsi="Times New Roman" w:cs="Times New Roman"/>
          <w:sz w:val="28"/>
          <w:szCs w:val="28"/>
        </w:rPr>
        <w:t>: Посещение уроков учителей.</w:t>
      </w:r>
    </w:p>
    <w:p w:rsidR="00AD1C95" w:rsidRPr="0010094B" w:rsidRDefault="00AD1C95" w:rsidP="00AD1C95">
      <w:pPr>
        <w:pStyle w:val="1"/>
        <w:tabs>
          <w:tab w:val="left" w:pos="284"/>
        </w:tabs>
        <w:spacing w:line="240" w:lineRule="atLeast"/>
        <w:ind w:firstLine="284"/>
        <w:contextualSpacing/>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Цел</w:t>
      </w:r>
      <w:r w:rsidR="002425EF" w:rsidRPr="0010094B">
        <w:rPr>
          <w:rFonts w:ascii="Times New Roman" w:eastAsia="Times New Roman" w:hAnsi="Times New Roman" w:cs="Times New Roman"/>
          <w:b/>
          <w:sz w:val="28"/>
          <w:szCs w:val="28"/>
        </w:rPr>
        <w:t>ь</w:t>
      </w:r>
      <w:r w:rsidRPr="0010094B">
        <w:rPr>
          <w:rFonts w:ascii="Times New Roman" w:eastAsia="Times New Roman" w:hAnsi="Times New Roman" w:cs="Times New Roman"/>
          <w:b/>
          <w:sz w:val="28"/>
          <w:szCs w:val="28"/>
        </w:rPr>
        <w:t xml:space="preserve"> контроля</w:t>
      </w:r>
      <w:r w:rsidRPr="0010094B">
        <w:rPr>
          <w:rFonts w:ascii="Times New Roman" w:eastAsia="Times New Roman" w:hAnsi="Times New Roman" w:cs="Times New Roman"/>
          <w:sz w:val="28"/>
          <w:szCs w:val="28"/>
        </w:rPr>
        <w:t>: Проанализировать качество проведения уроков с позиции построения урока в соответствии с ФГОС</w:t>
      </w:r>
      <w:r w:rsidR="002425EF" w:rsidRPr="0010094B">
        <w:rPr>
          <w:rFonts w:ascii="Times New Roman" w:eastAsia="Times New Roman" w:hAnsi="Times New Roman" w:cs="Times New Roman"/>
          <w:sz w:val="28"/>
          <w:szCs w:val="28"/>
        </w:rPr>
        <w:t>.</w:t>
      </w:r>
    </w:p>
    <w:p w:rsidR="00AD1C95" w:rsidRPr="0010094B" w:rsidRDefault="00AD1C95" w:rsidP="00AD1C95">
      <w:pPr>
        <w:pStyle w:val="1"/>
        <w:tabs>
          <w:tab w:val="left" w:pos="284"/>
        </w:tabs>
        <w:spacing w:line="240" w:lineRule="atLeast"/>
        <w:ind w:firstLine="284"/>
        <w:contextualSpacing/>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Сроки</w:t>
      </w:r>
      <w:r w:rsidRPr="0010094B">
        <w:rPr>
          <w:rFonts w:ascii="Times New Roman" w:eastAsia="Times New Roman" w:hAnsi="Times New Roman" w:cs="Times New Roman"/>
          <w:sz w:val="28"/>
          <w:szCs w:val="28"/>
        </w:rPr>
        <w:t>: 21.11.2022г. - 27.12.2022г.</w:t>
      </w:r>
    </w:p>
    <w:p w:rsidR="00AD1C95" w:rsidRPr="0010094B" w:rsidRDefault="00AD1C95" w:rsidP="00AD1C95">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10094B">
        <w:rPr>
          <w:rFonts w:ascii="Times New Roman" w:eastAsia="Times New Roman" w:hAnsi="Times New Roman" w:cs="Times New Roman"/>
          <w:b/>
          <w:sz w:val="28"/>
          <w:szCs w:val="28"/>
        </w:rPr>
        <w:t>Результаты контроля</w:t>
      </w:r>
      <w:r w:rsidRPr="0010094B">
        <w:rPr>
          <w:rFonts w:ascii="Times New Roman" w:eastAsia="Times New Roman" w:hAnsi="Times New Roman" w:cs="Times New Roman"/>
          <w:sz w:val="28"/>
          <w:szCs w:val="28"/>
        </w:rPr>
        <w:t>:</w:t>
      </w:r>
    </w:p>
    <w:p w:rsidR="00982527" w:rsidRPr="0010094B" w:rsidRDefault="00982527" w:rsidP="0082445B">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10094B">
        <w:rPr>
          <w:rFonts w:ascii="Times New Roman" w:eastAsia="Times New Roman" w:hAnsi="Times New Roman" w:cs="Times New Roman"/>
          <w:sz w:val="28"/>
          <w:szCs w:val="28"/>
        </w:rPr>
        <w:t>За период контроля посетила 23 урока</w:t>
      </w:r>
      <w:r w:rsidR="002425EF" w:rsidRPr="0010094B">
        <w:rPr>
          <w:rFonts w:ascii="Times New Roman" w:eastAsia="Times New Roman" w:hAnsi="Times New Roman" w:cs="Times New Roman"/>
          <w:sz w:val="28"/>
          <w:szCs w:val="28"/>
        </w:rPr>
        <w:t xml:space="preserve"> учителей основной школы</w:t>
      </w:r>
      <w:r w:rsidRPr="0010094B">
        <w:rPr>
          <w:rFonts w:ascii="Times New Roman" w:eastAsia="Times New Roman" w:hAnsi="Times New Roman" w:cs="Times New Roman"/>
          <w:sz w:val="28"/>
          <w:szCs w:val="28"/>
        </w:rPr>
        <w:t xml:space="preserve">. </w:t>
      </w:r>
    </w:p>
    <w:p w:rsidR="00982527" w:rsidRPr="0010094B" w:rsidRDefault="00115046" w:rsidP="002425EF">
      <w:pPr>
        <w:pStyle w:val="1"/>
        <w:tabs>
          <w:tab w:val="left" w:pos="284"/>
        </w:tabs>
        <w:spacing w:line="240" w:lineRule="atLeast"/>
        <w:ind w:firstLine="284"/>
        <w:contextualSpacing/>
        <w:jc w:val="both"/>
        <w:rPr>
          <w:rFonts w:ascii="Times New Roman" w:eastAsia="Times New Roman" w:hAnsi="Times New Roman" w:cs="Times New Roman"/>
          <w:sz w:val="28"/>
          <w:szCs w:val="28"/>
        </w:rPr>
      </w:pPr>
      <w:r w:rsidRPr="0010094B">
        <w:rPr>
          <w:rFonts w:ascii="Times New Roman" w:eastAsia="Times New Roman" w:hAnsi="Times New Roman" w:cs="Times New Roman"/>
          <w:sz w:val="28"/>
          <w:szCs w:val="28"/>
        </w:rPr>
        <w:t xml:space="preserve">По результатам проведенных уроков проводился анализ в соответствии с </w:t>
      </w:r>
      <w:r w:rsidR="00AD1C95" w:rsidRPr="0010094B">
        <w:rPr>
          <w:rFonts w:ascii="Times New Roman" w:eastAsia="Times New Roman" w:hAnsi="Times New Roman" w:cs="Times New Roman"/>
          <w:sz w:val="28"/>
          <w:szCs w:val="28"/>
        </w:rPr>
        <w:t>картой оценки эффективности современного урока по обновленным ФГОС: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418"/>
      </w:tblGrid>
      <w:tr w:rsidR="002425EF" w:rsidRPr="0010094B" w:rsidTr="0010094B">
        <w:tc>
          <w:tcPr>
            <w:tcW w:w="8075" w:type="dxa"/>
            <w:shd w:val="clear" w:color="auto" w:fill="auto"/>
            <w:vAlign w:val="center"/>
          </w:tcPr>
          <w:p w:rsidR="002425EF" w:rsidRPr="0010094B" w:rsidRDefault="002425EF" w:rsidP="002B712E">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Критерии  оценивания</w:t>
            </w:r>
          </w:p>
        </w:tc>
        <w:tc>
          <w:tcPr>
            <w:tcW w:w="1418" w:type="dxa"/>
            <w:shd w:val="clear" w:color="auto" w:fill="auto"/>
            <w:vAlign w:val="center"/>
          </w:tcPr>
          <w:p w:rsidR="002425EF" w:rsidRPr="0010094B" w:rsidRDefault="0010094B" w:rsidP="002B712E">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Среднее к</w:t>
            </w:r>
            <w:r w:rsidR="002425EF" w:rsidRPr="0010094B">
              <w:rPr>
                <w:rFonts w:ascii="Times New Roman" w:hAnsi="Times New Roman" w:cs="Times New Roman"/>
                <w:sz w:val="28"/>
                <w:szCs w:val="28"/>
              </w:rPr>
              <w:t>ол-во баллов</w:t>
            </w:r>
          </w:p>
          <w:p w:rsidR="002425EF" w:rsidRPr="0010094B" w:rsidRDefault="0010094B"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(макс.-</w:t>
            </w:r>
            <w:r w:rsidR="002425EF" w:rsidRPr="0010094B">
              <w:rPr>
                <w:rFonts w:ascii="Times New Roman" w:hAnsi="Times New Roman" w:cs="Times New Roman"/>
                <w:sz w:val="28"/>
                <w:szCs w:val="28"/>
              </w:rPr>
              <w:t>2</w:t>
            </w:r>
            <w:r w:rsidRPr="0010094B">
              <w:rPr>
                <w:rFonts w:ascii="Times New Roman" w:hAnsi="Times New Roman" w:cs="Times New Roman"/>
                <w:sz w:val="28"/>
                <w:szCs w:val="28"/>
              </w:rPr>
              <w:t>)</w:t>
            </w:r>
          </w:p>
        </w:tc>
      </w:tr>
      <w:tr w:rsidR="002425EF" w:rsidRPr="0010094B" w:rsidTr="0010094B">
        <w:tc>
          <w:tcPr>
            <w:tcW w:w="8075" w:type="dxa"/>
            <w:shd w:val="clear" w:color="auto" w:fill="auto"/>
          </w:tcPr>
          <w:p w:rsidR="002425EF" w:rsidRPr="0010094B" w:rsidRDefault="002425EF" w:rsidP="002B712E">
            <w:pPr>
              <w:spacing w:after="0" w:line="240" w:lineRule="auto"/>
              <w:jc w:val="both"/>
              <w:rPr>
                <w:rFonts w:ascii="Times New Roman" w:hAnsi="Times New Roman" w:cs="Times New Roman"/>
                <w:i/>
                <w:sz w:val="28"/>
                <w:szCs w:val="28"/>
              </w:rPr>
            </w:pPr>
            <w:r w:rsidRPr="0010094B">
              <w:rPr>
                <w:rFonts w:ascii="Times New Roman" w:hAnsi="Times New Roman" w:cs="Times New Roman"/>
                <w:sz w:val="28"/>
                <w:szCs w:val="28"/>
              </w:rPr>
              <w:t>1.</w:t>
            </w:r>
            <w:r w:rsidRPr="0010094B">
              <w:rPr>
                <w:rFonts w:ascii="Times New Roman" w:hAnsi="Times New Roman" w:cs="Times New Roman"/>
                <w:sz w:val="28"/>
                <w:szCs w:val="28"/>
              </w:rPr>
              <w:tab/>
              <w:t xml:space="preserve">Целеполагание. </w:t>
            </w:r>
          </w:p>
        </w:tc>
        <w:tc>
          <w:tcPr>
            <w:tcW w:w="1418" w:type="dxa"/>
            <w:shd w:val="clear" w:color="auto" w:fill="auto"/>
          </w:tcPr>
          <w:p w:rsidR="002425EF" w:rsidRPr="0010094B" w:rsidRDefault="002425EF"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B712E">
            <w:pPr>
              <w:spacing w:after="0" w:line="240" w:lineRule="auto"/>
              <w:jc w:val="both"/>
              <w:rPr>
                <w:rFonts w:ascii="Times New Roman" w:hAnsi="Times New Roman" w:cs="Times New Roman"/>
                <w:sz w:val="28"/>
                <w:szCs w:val="28"/>
              </w:rPr>
            </w:pPr>
            <w:r w:rsidRPr="0010094B">
              <w:rPr>
                <w:rFonts w:ascii="Times New Roman" w:hAnsi="Times New Roman" w:cs="Times New Roman"/>
                <w:sz w:val="28"/>
                <w:szCs w:val="28"/>
              </w:rPr>
              <w:t>2.</w:t>
            </w:r>
            <w:r w:rsidRPr="0010094B">
              <w:rPr>
                <w:rFonts w:ascii="Times New Roman" w:hAnsi="Times New Roman" w:cs="Times New Roman"/>
                <w:sz w:val="28"/>
                <w:szCs w:val="28"/>
              </w:rPr>
              <w:tab/>
              <w:t xml:space="preserve">Мотивация. </w:t>
            </w:r>
          </w:p>
        </w:tc>
        <w:tc>
          <w:tcPr>
            <w:tcW w:w="1418" w:type="dxa"/>
            <w:shd w:val="clear" w:color="auto" w:fill="auto"/>
          </w:tcPr>
          <w:p w:rsidR="002425EF" w:rsidRPr="0010094B" w:rsidRDefault="002425EF"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1,57</w:t>
            </w:r>
          </w:p>
        </w:tc>
      </w:tr>
      <w:tr w:rsidR="002425EF" w:rsidRPr="0010094B" w:rsidTr="0010094B">
        <w:tc>
          <w:tcPr>
            <w:tcW w:w="8075" w:type="dxa"/>
            <w:shd w:val="clear" w:color="auto" w:fill="auto"/>
          </w:tcPr>
          <w:p w:rsidR="002425EF" w:rsidRPr="0010094B" w:rsidRDefault="002425EF" w:rsidP="002B712E">
            <w:pPr>
              <w:spacing w:after="0" w:line="240" w:lineRule="auto"/>
              <w:jc w:val="both"/>
              <w:rPr>
                <w:rFonts w:ascii="Times New Roman" w:hAnsi="Times New Roman" w:cs="Times New Roman"/>
                <w:sz w:val="28"/>
                <w:szCs w:val="28"/>
              </w:rPr>
            </w:pPr>
            <w:r w:rsidRPr="0010094B">
              <w:rPr>
                <w:rFonts w:ascii="Times New Roman" w:hAnsi="Times New Roman" w:cs="Times New Roman"/>
                <w:sz w:val="28"/>
                <w:szCs w:val="28"/>
              </w:rPr>
              <w:t>3.</w:t>
            </w:r>
            <w:r w:rsidRPr="0010094B">
              <w:rPr>
                <w:rFonts w:ascii="Times New Roman" w:eastAsia="Times New Roman" w:hAnsi="Times New Roman" w:cs="Times New Roman"/>
                <w:sz w:val="28"/>
                <w:szCs w:val="28"/>
                <w:lang w:eastAsia="ru-RU"/>
              </w:rPr>
              <w:t xml:space="preserve"> Практическая значимость знаний и способов деятельности </w:t>
            </w:r>
          </w:p>
        </w:tc>
        <w:tc>
          <w:tcPr>
            <w:tcW w:w="1418" w:type="dxa"/>
            <w:shd w:val="clear" w:color="auto" w:fill="auto"/>
          </w:tcPr>
          <w:p w:rsidR="002425EF" w:rsidRPr="0010094B" w:rsidRDefault="002425EF"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1,29</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hAnsi="Times New Roman" w:cs="Times New Roman"/>
                <w:sz w:val="28"/>
                <w:szCs w:val="28"/>
              </w:rPr>
              <w:t>4.</w:t>
            </w:r>
            <w:r w:rsidRPr="0010094B">
              <w:rPr>
                <w:rFonts w:ascii="Times New Roman" w:eastAsia="Times New Roman" w:hAnsi="Times New Roman" w:cs="Times New Roman"/>
                <w:sz w:val="28"/>
                <w:szCs w:val="28"/>
                <w:lang w:eastAsia="ru-RU"/>
              </w:rPr>
              <w:t xml:space="preserve"> Отбор содержания.</w:t>
            </w:r>
          </w:p>
        </w:tc>
        <w:tc>
          <w:tcPr>
            <w:tcW w:w="1418" w:type="dxa"/>
            <w:shd w:val="clear" w:color="auto" w:fill="auto"/>
          </w:tcPr>
          <w:p w:rsidR="002425EF" w:rsidRPr="0010094B" w:rsidRDefault="002425EF"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2</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hAnsi="Times New Roman" w:cs="Times New Roman"/>
                <w:sz w:val="28"/>
                <w:szCs w:val="28"/>
              </w:rPr>
            </w:pPr>
            <w:r w:rsidRPr="0010094B">
              <w:rPr>
                <w:rFonts w:ascii="Times New Roman" w:hAnsi="Times New Roman" w:cs="Times New Roman"/>
                <w:sz w:val="28"/>
                <w:szCs w:val="28"/>
              </w:rPr>
              <w:t>5. Использование активных приемов организации деятельности обучающихся.</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hAnsi="Times New Roman" w:cs="Times New Roman"/>
                <w:sz w:val="28"/>
                <w:szCs w:val="28"/>
              </w:rPr>
              <w:t>6.</w:t>
            </w:r>
            <w:r w:rsidRPr="0010094B">
              <w:rPr>
                <w:rFonts w:ascii="Times New Roman" w:eastAsia="Times New Roman" w:hAnsi="Times New Roman" w:cs="Times New Roman"/>
                <w:sz w:val="28"/>
                <w:szCs w:val="28"/>
                <w:lang w:eastAsia="ru-RU"/>
              </w:rPr>
              <w:t xml:space="preserve"> Построение каждого этапа урока по схеме</w:t>
            </w:r>
            <w:r w:rsidR="00283A81" w:rsidRPr="0010094B">
              <w:rPr>
                <w:rFonts w:ascii="Times New Roman" w:eastAsia="Times New Roman" w:hAnsi="Times New Roman" w:cs="Times New Roman"/>
                <w:sz w:val="28"/>
                <w:szCs w:val="28"/>
                <w:lang w:eastAsia="ru-RU"/>
              </w:rPr>
              <w:t>.</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B712E">
            <w:pPr>
              <w:spacing w:after="0" w:line="240" w:lineRule="auto"/>
              <w:jc w:val="both"/>
              <w:rPr>
                <w:rFonts w:ascii="Times New Roman" w:hAnsi="Times New Roman" w:cs="Times New Roman"/>
                <w:sz w:val="28"/>
                <w:szCs w:val="28"/>
              </w:rPr>
            </w:pPr>
            <w:r w:rsidRPr="0010094B">
              <w:rPr>
                <w:rFonts w:ascii="Times New Roman" w:hAnsi="Times New Roman" w:cs="Times New Roman"/>
                <w:sz w:val="28"/>
                <w:szCs w:val="28"/>
              </w:rPr>
              <w:t>7. Отработка метапредметных (универсальных) способов учебной деятельности.</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B712E">
            <w:pPr>
              <w:spacing w:after="0" w:line="240" w:lineRule="auto"/>
              <w:jc w:val="both"/>
              <w:rPr>
                <w:rFonts w:ascii="Times New Roman" w:hAnsi="Times New Roman" w:cs="Times New Roman"/>
                <w:sz w:val="28"/>
                <w:szCs w:val="28"/>
              </w:rPr>
            </w:pPr>
            <w:r w:rsidRPr="0010094B">
              <w:rPr>
                <w:rFonts w:ascii="Times New Roman" w:eastAsia="Times New Roman" w:hAnsi="Times New Roman" w:cs="Times New Roman"/>
                <w:sz w:val="28"/>
                <w:szCs w:val="28"/>
                <w:lang w:eastAsia="ru-RU"/>
              </w:rPr>
              <w:t xml:space="preserve">8. Наличие этапов самостоятельного получения знаний обучающимися. </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eastAsia="Times New Roman" w:hAnsi="Times New Roman" w:cs="Times New Roman"/>
                <w:sz w:val="28"/>
                <w:szCs w:val="28"/>
                <w:lang w:eastAsia="ru-RU"/>
              </w:rPr>
              <w:t>9. Организация парной, групповой работы</w:t>
            </w:r>
            <w:r w:rsidR="00283A81" w:rsidRPr="0010094B">
              <w:rPr>
                <w:rFonts w:ascii="Times New Roman" w:eastAsia="Times New Roman" w:hAnsi="Times New Roman" w:cs="Times New Roman"/>
                <w:sz w:val="28"/>
                <w:szCs w:val="28"/>
                <w:lang w:eastAsia="ru-RU"/>
              </w:rPr>
              <w:t>.</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0</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hAnsi="Times New Roman" w:cs="Times New Roman"/>
                <w:sz w:val="28"/>
                <w:szCs w:val="28"/>
              </w:rPr>
            </w:pPr>
            <w:r w:rsidRPr="0010094B">
              <w:rPr>
                <w:rFonts w:ascii="Times New Roman" w:hAnsi="Times New Roman" w:cs="Times New Roman"/>
                <w:sz w:val="28"/>
                <w:szCs w:val="28"/>
              </w:rPr>
              <w:t>10. Решение коммуникативных задач урока.</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eastAsia="Times New Roman" w:hAnsi="Times New Roman" w:cs="Times New Roman"/>
                <w:sz w:val="28"/>
                <w:szCs w:val="28"/>
                <w:lang w:eastAsia="ru-RU"/>
              </w:rPr>
              <w:t>11. Использование системы самоконтроля и взаимоконтроля как способов рефлексии и формирования ответственности за результаты своей деятельности.</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1,14</w:t>
            </w:r>
          </w:p>
        </w:tc>
      </w:tr>
      <w:tr w:rsidR="002425EF" w:rsidRPr="0010094B" w:rsidTr="0010094B">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eastAsia="Times New Roman" w:hAnsi="Times New Roman" w:cs="Times New Roman"/>
                <w:sz w:val="28"/>
                <w:szCs w:val="28"/>
                <w:lang w:eastAsia="ru-RU"/>
              </w:rPr>
              <w:t>12. Результативность урока.</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r w:rsidR="002425EF" w:rsidRPr="0010094B" w:rsidTr="0010094B">
        <w:trPr>
          <w:trHeight w:val="416"/>
        </w:trPr>
        <w:tc>
          <w:tcPr>
            <w:tcW w:w="8075" w:type="dxa"/>
            <w:shd w:val="clear" w:color="auto" w:fill="auto"/>
          </w:tcPr>
          <w:p w:rsidR="002425EF" w:rsidRPr="0010094B" w:rsidRDefault="002425EF" w:rsidP="00283A81">
            <w:pPr>
              <w:spacing w:after="0" w:line="240" w:lineRule="auto"/>
              <w:jc w:val="both"/>
              <w:rPr>
                <w:rFonts w:ascii="Times New Roman" w:eastAsia="Times New Roman" w:hAnsi="Times New Roman" w:cs="Times New Roman"/>
                <w:sz w:val="28"/>
                <w:szCs w:val="28"/>
                <w:lang w:eastAsia="ru-RU"/>
              </w:rPr>
            </w:pPr>
            <w:r w:rsidRPr="0010094B">
              <w:rPr>
                <w:rFonts w:ascii="Times New Roman" w:eastAsia="Times New Roman" w:hAnsi="Times New Roman" w:cs="Times New Roman"/>
                <w:sz w:val="28"/>
                <w:szCs w:val="28"/>
                <w:lang w:eastAsia="ru-RU"/>
              </w:rPr>
              <w:t>13. Создание</w:t>
            </w:r>
            <w:r w:rsidRPr="0010094B">
              <w:rPr>
                <w:rFonts w:ascii="Times New Roman" w:hAnsi="Times New Roman" w:cs="Times New Roman"/>
                <w:sz w:val="28"/>
                <w:szCs w:val="28"/>
              </w:rPr>
              <w:t xml:space="preserve"> </w:t>
            </w:r>
            <w:r w:rsidRPr="0010094B">
              <w:rPr>
                <w:rFonts w:ascii="Times New Roman" w:eastAsia="Times New Roman" w:hAnsi="Times New Roman" w:cs="Times New Roman"/>
                <w:sz w:val="28"/>
                <w:szCs w:val="28"/>
                <w:lang w:eastAsia="ru-RU"/>
              </w:rPr>
              <w:t>психологически комфортной среды.</w:t>
            </w:r>
          </w:p>
        </w:tc>
        <w:tc>
          <w:tcPr>
            <w:tcW w:w="1418" w:type="dxa"/>
            <w:shd w:val="clear" w:color="auto" w:fill="auto"/>
          </w:tcPr>
          <w:p w:rsidR="002425EF" w:rsidRPr="0010094B" w:rsidRDefault="008B0987" w:rsidP="0010094B">
            <w:pPr>
              <w:spacing w:after="0" w:line="240" w:lineRule="auto"/>
              <w:jc w:val="center"/>
              <w:rPr>
                <w:rFonts w:ascii="Times New Roman" w:hAnsi="Times New Roman" w:cs="Times New Roman"/>
                <w:sz w:val="28"/>
                <w:szCs w:val="28"/>
              </w:rPr>
            </w:pPr>
            <w:r w:rsidRPr="0010094B">
              <w:rPr>
                <w:rFonts w:ascii="Times New Roman" w:hAnsi="Times New Roman" w:cs="Times New Roman"/>
                <w:sz w:val="28"/>
                <w:szCs w:val="28"/>
              </w:rPr>
              <w:t>1,42</w:t>
            </w:r>
          </w:p>
        </w:tc>
      </w:tr>
    </w:tbl>
    <w:p w:rsidR="002425EF" w:rsidRPr="0010094B" w:rsidRDefault="002425EF" w:rsidP="002425EF">
      <w:pPr>
        <w:pStyle w:val="1"/>
        <w:tabs>
          <w:tab w:val="left" w:pos="284"/>
        </w:tabs>
        <w:spacing w:line="240" w:lineRule="atLeast"/>
        <w:ind w:firstLine="284"/>
        <w:contextualSpacing/>
        <w:jc w:val="both"/>
        <w:rPr>
          <w:rFonts w:ascii="Times New Roman" w:hAnsi="Times New Roman" w:cs="Times New Roman"/>
          <w:sz w:val="28"/>
          <w:szCs w:val="28"/>
        </w:rPr>
      </w:pPr>
      <w:r w:rsidRPr="0010094B">
        <w:rPr>
          <w:rFonts w:ascii="Times New Roman" w:hAnsi="Times New Roman" w:cs="Times New Roman"/>
          <w:b/>
          <w:sz w:val="28"/>
          <w:szCs w:val="28"/>
        </w:rPr>
        <w:t>Выводы</w:t>
      </w:r>
      <w:r w:rsidRPr="0010094B">
        <w:rPr>
          <w:rFonts w:ascii="Times New Roman" w:hAnsi="Times New Roman" w:cs="Times New Roman"/>
          <w:sz w:val="28"/>
          <w:szCs w:val="28"/>
        </w:rPr>
        <w:t xml:space="preserve">: </w:t>
      </w:r>
    </w:p>
    <w:p w:rsidR="0082445B" w:rsidRPr="0010094B" w:rsidRDefault="008B0987" w:rsidP="001B3019">
      <w:pPr>
        <w:pStyle w:val="docdata"/>
        <w:numPr>
          <w:ilvl w:val="0"/>
          <w:numId w:val="2"/>
        </w:numPr>
        <w:tabs>
          <w:tab w:val="left" w:pos="284"/>
        </w:tabs>
        <w:spacing w:before="0" w:beforeAutospacing="0" w:after="0" w:afterAutospacing="0" w:line="240" w:lineRule="atLeast"/>
        <w:contextualSpacing/>
        <w:jc w:val="both"/>
        <w:rPr>
          <w:sz w:val="28"/>
          <w:szCs w:val="28"/>
        </w:rPr>
      </w:pPr>
      <w:r w:rsidRPr="0010094B">
        <w:rPr>
          <w:sz w:val="28"/>
          <w:szCs w:val="28"/>
        </w:rPr>
        <w:t>На уроках педагогами качественно отработаны знания, которые обеспечивают достижение результатов урока, определенных программой.</w:t>
      </w:r>
    </w:p>
    <w:p w:rsidR="008B0987" w:rsidRPr="0010094B" w:rsidRDefault="008B0987" w:rsidP="001B3019">
      <w:pPr>
        <w:pStyle w:val="docdata"/>
        <w:numPr>
          <w:ilvl w:val="0"/>
          <w:numId w:val="2"/>
        </w:numPr>
        <w:tabs>
          <w:tab w:val="left" w:pos="284"/>
        </w:tabs>
        <w:spacing w:before="0" w:beforeAutospacing="0" w:after="0" w:afterAutospacing="0" w:line="240" w:lineRule="atLeast"/>
        <w:contextualSpacing/>
        <w:jc w:val="both"/>
        <w:rPr>
          <w:sz w:val="28"/>
          <w:szCs w:val="28"/>
        </w:rPr>
      </w:pPr>
      <w:r w:rsidRPr="0010094B">
        <w:rPr>
          <w:sz w:val="28"/>
          <w:szCs w:val="28"/>
        </w:rPr>
        <w:t>90% педагогов стараются использовать такие стратегии мотивации как решение актуальной проблемы, практическая направленность содержания.</w:t>
      </w:r>
    </w:p>
    <w:p w:rsidR="008B0987" w:rsidRPr="0010094B" w:rsidRDefault="008B0987" w:rsidP="001B3019">
      <w:pPr>
        <w:pStyle w:val="docdata"/>
        <w:numPr>
          <w:ilvl w:val="0"/>
          <w:numId w:val="2"/>
        </w:numPr>
        <w:tabs>
          <w:tab w:val="left" w:pos="284"/>
        </w:tabs>
        <w:spacing w:before="0" w:beforeAutospacing="0" w:after="0" w:afterAutospacing="0" w:line="240" w:lineRule="atLeast"/>
        <w:contextualSpacing/>
        <w:jc w:val="both"/>
        <w:rPr>
          <w:sz w:val="28"/>
          <w:szCs w:val="28"/>
        </w:rPr>
      </w:pPr>
      <w:r w:rsidRPr="0010094B">
        <w:rPr>
          <w:sz w:val="28"/>
          <w:szCs w:val="28"/>
        </w:rPr>
        <w:lastRenderedPageBreak/>
        <w:t xml:space="preserve">71,5% педагогов </w:t>
      </w:r>
      <w:r w:rsidR="00283A81" w:rsidRPr="0010094B">
        <w:rPr>
          <w:sz w:val="28"/>
          <w:szCs w:val="28"/>
        </w:rPr>
        <w:t xml:space="preserve">выстраивают урок согласно схеме в соответствии с ФГОС, </w:t>
      </w:r>
      <w:r w:rsidRPr="0010094B">
        <w:rPr>
          <w:sz w:val="28"/>
          <w:szCs w:val="28"/>
        </w:rPr>
        <w:t xml:space="preserve">осуществляют </w:t>
      </w:r>
      <w:r w:rsidR="00283A81" w:rsidRPr="0010094B">
        <w:rPr>
          <w:sz w:val="28"/>
          <w:szCs w:val="28"/>
        </w:rPr>
        <w:t xml:space="preserve">Целеполагание </w:t>
      </w:r>
      <w:r w:rsidRPr="0010094B">
        <w:rPr>
          <w:sz w:val="28"/>
          <w:szCs w:val="28"/>
        </w:rPr>
        <w:t xml:space="preserve">совместно с обучающимися, исходя из сформулированной проблемы, создают условия, инициирующие деятельность обучающихся на уроке, </w:t>
      </w:r>
      <w:r w:rsidR="00283A81" w:rsidRPr="0010094B">
        <w:rPr>
          <w:sz w:val="28"/>
          <w:szCs w:val="28"/>
        </w:rPr>
        <w:t>отрабатывают УУД, предусматривают наличие этапов самостоятельного получения знаний обучающимися, владеют технологией диалога, обучают детей ставить вопросы, обучает корректным формам выражения собственной позиции, обеспечивают диагностику личностных, метапредметных, предметных результатов как целевых установок урока, выступают в роли управленца, инициирующего действия обучающихся.</w:t>
      </w:r>
    </w:p>
    <w:p w:rsidR="008B0987" w:rsidRPr="0010094B" w:rsidRDefault="00283A81" w:rsidP="001B3019">
      <w:pPr>
        <w:pStyle w:val="docdata"/>
        <w:numPr>
          <w:ilvl w:val="0"/>
          <w:numId w:val="2"/>
        </w:numPr>
        <w:tabs>
          <w:tab w:val="left" w:pos="284"/>
        </w:tabs>
        <w:spacing w:before="0" w:beforeAutospacing="0" w:after="0" w:afterAutospacing="0" w:line="240" w:lineRule="atLeast"/>
        <w:contextualSpacing/>
        <w:jc w:val="both"/>
        <w:rPr>
          <w:bCs/>
          <w:sz w:val="28"/>
          <w:szCs w:val="28"/>
        </w:rPr>
      </w:pPr>
      <w:r w:rsidRPr="0010094B">
        <w:rPr>
          <w:sz w:val="28"/>
          <w:szCs w:val="28"/>
        </w:rPr>
        <w:t>Педагоги не используют работу в группах. Редко вводят парную работу на уроке.</w:t>
      </w:r>
    </w:p>
    <w:p w:rsidR="00283A81" w:rsidRPr="0010094B" w:rsidRDefault="00283A81" w:rsidP="001B3019">
      <w:pPr>
        <w:pStyle w:val="docdata"/>
        <w:numPr>
          <w:ilvl w:val="0"/>
          <w:numId w:val="2"/>
        </w:numPr>
        <w:tabs>
          <w:tab w:val="left" w:pos="284"/>
        </w:tabs>
        <w:spacing w:before="0" w:beforeAutospacing="0" w:after="0" w:afterAutospacing="0" w:line="240" w:lineRule="atLeast"/>
        <w:contextualSpacing/>
        <w:jc w:val="both"/>
        <w:rPr>
          <w:bCs/>
          <w:sz w:val="28"/>
          <w:szCs w:val="28"/>
        </w:rPr>
      </w:pPr>
      <w:r w:rsidRPr="0010094B">
        <w:rPr>
          <w:sz w:val="28"/>
          <w:szCs w:val="28"/>
        </w:rPr>
        <w:t>На уроках педагоги недостаточно показывают обучающимся возможности применения осваиваемых знаний и умений в практической деятельности.</w:t>
      </w:r>
    </w:p>
    <w:p w:rsidR="00283A81" w:rsidRPr="0010094B" w:rsidRDefault="00283A81" w:rsidP="001B3019">
      <w:pPr>
        <w:pStyle w:val="docdata"/>
        <w:numPr>
          <w:ilvl w:val="0"/>
          <w:numId w:val="2"/>
        </w:numPr>
        <w:tabs>
          <w:tab w:val="left" w:pos="284"/>
        </w:tabs>
        <w:spacing w:before="0" w:beforeAutospacing="0" w:after="0" w:afterAutospacing="0" w:line="240" w:lineRule="atLeast"/>
        <w:contextualSpacing/>
        <w:jc w:val="both"/>
        <w:rPr>
          <w:bCs/>
          <w:sz w:val="28"/>
          <w:szCs w:val="28"/>
        </w:rPr>
      </w:pPr>
      <w:r w:rsidRPr="0010094B">
        <w:rPr>
          <w:sz w:val="28"/>
          <w:szCs w:val="28"/>
        </w:rPr>
        <w:t>56</w:t>
      </w:r>
      <w:r w:rsidR="00EF2386" w:rsidRPr="0010094B">
        <w:rPr>
          <w:sz w:val="28"/>
          <w:szCs w:val="28"/>
        </w:rPr>
        <w:t>% педагогов</w:t>
      </w:r>
      <w:r w:rsidRPr="0010094B">
        <w:rPr>
          <w:sz w:val="28"/>
          <w:szCs w:val="28"/>
        </w:rPr>
        <w:t xml:space="preserve"> </w:t>
      </w:r>
      <w:r w:rsidR="0010094B" w:rsidRPr="0010094B">
        <w:rPr>
          <w:sz w:val="28"/>
          <w:szCs w:val="28"/>
        </w:rPr>
        <w:t>используют</w:t>
      </w:r>
      <w:r w:rsidRPr="0010094B">
        <w:rPr>
          <w:sz w:val="28"/>
          <w:szCs w:val="28"/>
        </w:rPr>
        <w:t xml:space="preserve"> систему самоконтроля и взаимоконтроля обучающихся как способы рефлексии и формирования ответственности за результаты своей деятельности.</w:t>
      </w:r>
    </w:p>
    <w:p w:rsidR="0082445B" w:rsidRPr="0010094B" w:rsidRDefault="0082445B" w:rsidP="003373C6">
      <w:pPr>
        <w:pStyle w:val="docdata"/>
        <w:tabs>
          <w:tab w:val="left" w:pos="284"/>
        </w:tabs>
        <w:spacing w:before="0" w:beforeAutospacing="0" w:after="0" w:afterAutospacing="0" w:line="240" w:lineRule="atLeast"/>
        <w:ind w:firstLine="284"/>
        <w:contextualSpacing/>
        <w:jc w:val="center"/>
        <w:rPr>
          <w:bCs/>
          <w:sz w:val="28"/>
          <w:szCs w:val="28"/>
        </w:rPr>
      </w:pPr>
    </w:p>
    <w:p w:rsidR="00283A81" w:rsidRPr="0010094B" w:rsidRDefault="00283A81" w:rsidP="00283A81">
      <w:pPr>
        <w:pStyle w:val="docdata"/>
        <w:tabs>
          <w:tab w:val="left" w:pos="284"/>
        </w:tabs>
        <w:spacing w:before="0" w:beforeAutospacing="0" w:after="0" w:afterAutospacing="0" w:line="240" w:lineRule="atLeast"/>
        <w:ind w:firstLine="284"/>
        <w:contextualSpacing/>
        <w:rPr>
          <w:bCs/>
          <w:sz w:val="28"/>
          <w:szCs w:val="28"/>
        </w:rPr>
      </w:pPr>
      <w:r w:rsidRPr="0010094B">
        <w:rPr>
          <w:b/>
          <w:bCs/>
          <w:sz w:val="28"/>
          <w:szCs w:val="28"/>
        </w:rPr>
        <w:t>Рекомендации</w:t>
      </w:r>
      <w:r w:rsidRPr="0010094B">
        <w:rPr>
          <w:bCs/>
          <w:sz w:val="28"/>
          <w:szCs w:val="28"/>
        </w:rPr>
        <w:t>:</w:t>
      </w:r>
    </w:p>
    <w:p w:rsidR="00283A81" w:rsidRPr="0010094B" w:rsidRDefault="0010094B" w:rsidP="001B3019">
      <w:pPr>
        <w:pStyle w:val="docdata"/>
        <w:numPr>
          <w:ilvl w:val="0"/>
          <w:numId w:val="3"/>
        </w:numPr>
        <w:tabs>
          <w:tab w:val="left" w:pos="284"/>
        </w:tabs>
        <w:spacing w:before="0" w:beforeAutospacing="0" w:after="0" w:afterAutospacing="0" w:line="240" w:lineRule="atLeast"/>
        <w:contextualSpacing/>
        <w:rPr>
          <w:bCs/>
          <w:sz w:val="28"/>
          <w:szCs w:val="28"/>
        </w:rPr>
      </w:pPr>
      <w:r w:rsidRPr="0010094B">
        <w:rPr>
          <w:bCs/>
          <w:sz w:val="28"/>
          <w:szCs w:val="28"/>
        </w:rPr>
        <w:t xml:space="preserve">Отметить Гребенщикову Л.Н., Деревенец И.И.  за проведение уроков в соответствии </w:t>
      </w:r>
      <w:bookmarkStart w:id="0" w:name="_GoBack"/>
      <w:bookmarkEnd w:id="0"/>
      <w:r w:rsidRPr="0010094B">
        <w:rPr>
          <w:bCs/>
          <w:sz w:val="28"/>
          <w:szCs w:val="28"/>
        </w:rPr>
        <w:t>с обновленными ФГОС.</w:t>
      </w:r>
    </w:p>
    <w:p w:rsidR="0010094B" w:rsidRPr="0010094B" w:rsidRDefault="0010094B" w:rsidP="001B3019">
      <w:pPr>
        <w:pStyle w:val="docdata"/>
        <w:numPr>
          <w:ilvl w:val="0"/>
          <w:numId w:val="3"/>
        </w:numPr>
        <w:tabs>
          <w:tab w:val="left" w:pos="284"/>
        </w:tabs>
        <w:spacing w:before="0" w:beforeAutospacing="0" w:after="0" w:afterAutospacing="0" w:line="240" w:lineRule="atLeast"/>
        <w:contextualSpacing/>
        <w:rPr>
          <w:bCs/>
          <w:sz w:val="28"/>
          <w:szCs w:val="28"/>
        </w:rPr>
      </w:pPr>
      <w:r w:rsidRPr="0010094B">
        <w:rPr>
          <w:bCs/>
          <w:sz w:val="28"/>
          <w:szCs w:val="28"/>
        </w:rPr>
        <w:t>Педагогам</w:t>
      </w:r>
      <w:r w:rsidRPr="0010094B">
        <w:rPr>
          <w:sz w:val="28"/>
          <w:szCs w:val="28"/>
        </w:rPr>
        <w:t xml:space="preserve"> на уроке</w:t>
      </w:r>
      <w:r w:rsidRPr="0010094B">
        <w:rPr>
          <w:bCs/>
          <w:sz w:val="28"/>
          <w:szCs w:val="28"/>
        </w:rPr>
        <w:t>:</w:t>
      </w:r>
    </w:p>
    <w:p w:rsidR="0010094B" w:rsidRPr="0010094B" w:rsidRDefault="0010094B" w:rsidP="0010094B">
      <w:pPr>
        <w:pStyle w:val="docdata"/>
        <w:tabs>
          <w:tab w:val="left" w:pos="284"/>
        </w:tabs>
        <w:spacing w:before="0" w:beforeAutospacing="0" w:after="0" w:afterAutospacing="0" w:line="240" w:lineRule="atLeast"/>
        <w:ind w:left="284"/>
        <w:contextualSpacing/>
        <w:rPr>
          <w:sz w:val="28"/>
          <w:szCs w:val="28"/>
        </w:rPr>
      </w:pPr>
      <w:r w:rsidRPr="0010094B">
        <w:rPr>
          <w:bCs/>
          <w:sz w:val="28"/>
          <w:szCs w:val="28"/>
        </w:rPr>
        <w:t>-</w:t>
      </w:r>
      <w:r w:rsidRPr="0010094B">
        <w:rPr>
          <w:sz w:val="28"/>
          <w:szCs w:val="28"/>
        </w:rPr>
        <w:t xml:space="preserve"> использовать работу в группах, парную работу;</w:t>
      </w:r>
    </w:p>
    <w:p w:rsidR="0010094B" w:rsidRPr="0010094B" w:rsidRDefault="0010094B" w:rsidP="0010094B">
      <w:pPr>
        <w:pStyle w:val="docdata"/>
        <w:tabs>
          <w:tab w:val="left" w:pos="284"/>
        </w:tabs>
        <w:spacing w:before="0" w:beforeAutospacing="0" w:after="0" w:afterAutospacing="0" w:line="240" w:lineRule="atLeast"/>
        <w:ind w:left="284"/>
        <w:contextualSpacing/>
        <w:rPr>
          <w:sz w:val="28"/>
          <w:szCs w:val="28"/>
        </w:rPr>
      </w:pPr>
      <w:r w:rsidRPr="0010094B">
        <w:rPr>
          <w:sz w:val="28"/>
          <w:szCs w:val="28"/>
        </w:rPr>
        <w:t>- показывать обучающимся возможности применения осваиваемых знаний и умений в практической деятельности;</w:t>
      </w:r>
    </w:p>
    <w:p w:rsidR="0010094B" w:rsidRPr="0010094B" w:rsidRDefault="0010094B" w:rsidP="001B3019">
      <w:pPr>
        <w:pStyle w:val="docdata"/>
        <w:numPr>
          <w:ilvl w:val="0"/>
          <w:numId w:val="2"/>
        </w:numPr>
        <w:tabs>
          <w:tab w:val="left" w:pos="284"/>
        </w:tabs>
        <w:spacing w:before="0" w:beforeAutospacing="0" w:after="0" w:afterAutospacing="0" w:line="240" w:lineRule="atLeast"/>
        <w:contextualSpacing/>
        <w:jc w:val="both"/>
        <w:rPr>
          <w:bCs/>
          <w:sz w:val="28"/>
          <w:szCs w:val="28"/>
        </w:rPr>
      </w:pPr>
      <w:r w:rsidRPr="0010094B">
        <w:rPr>
          <w:bCs/>
          <w:sz w:val="28"/>
          <w:szCs w:val="28"/>
        </w:rPr>
        <w:t xml:space="preserve">- </w:t>
      </w:r>
      <w:r w:rsidRPr="0010094B">
        <w:rPr>
          <w:sz w:val="28"/>
          <w:szCs w:val="28"/>
        </w:rPr>
        <w:t>использовать систему самоконтроля и взаимоконтроля обучающихся как способы рефлексии и формирования ответственности за результаты своей деятельности.</w:t>
      </w:r>
    </w:p>
    <w:p w:rsidR="0010094B" w:rsidRPr="0010094B" w:rsidRDefault="0010094B" w:rsidP="0010094B">
      <w:pPr>
        <w:pStyle w:val="docdata"/>
        <w:tabs>
          <w:tab w:val="left" w:pos="284"/>
        </w:tabs>
        <w:spacing w:before="0" w:beforeAutospacing="0" w:after="0" w:afterAutospacing="0" w:line="240" w:lineRule="atLeast"/>
        <w:ind w:left="284"/>
        <w:contextualSpacing/>
        <w:rPr>
          <w:bCs/>
          <w:sz w:val="28"/>
          <w:szCs w:val="28"/>
        </w:rPr>
      </w:pPr>
    </w:p>
    <w:p w:rsidR="0010094B" w:rsidRPr="0010094B" w:rsidRDefault="0010094B" w:rsidP="0010094B">
      <w:pPr>
        <w:pStyle w:val="docdata"/>
        <w:tabs>
          <w:tab w:val="left" w:pos="284"/>
        </w:tabs>
        <w:spacing w:before="0" w:beforeAutospacing="0" w:after="0" w:afterAutospacing="0" w:line="240" w:lineRule="atLeast"/>
        <w:ind w:left="284"/>
        <w:contextualSpacing/>
        <w:rPr>
          <w:bCs/>
          <w:sz w:val="28"/>
          <w:szCs w:val="28"/>
        </w:rPr>
      </w:pPr>
    </w:p>
    <w:p w:rsidR="0010094B" w:rsidRPr="0010094B" w:rsidRDefault="0010094B" w:rsidP="0010094B">
      <w:pPr>
        <w:pStyle w:val="docdata"/>
        <w:tabs>
          <w:tab w:val="left" w:pos="284"/>
        </w:tabs>
        <w:spacing w:before="0" w:beforeAutospacing="0" w:after="0" w:afterAutospacing="0" w:line="240" w:lineRule="atLeast"/>
        <w:ind w:left="284"/>
        <w:contextualSpacing/>
        <w:rPr>
          <w:bCs/>
          <w:sz w:val="28"/>
          <w:szCs w:val="28"/>
        </w:rPr>
      </w:pPr>
    </w:p>
    <w:p w:rsidR="0010094B" w:rsidRPr="0010094B" w:rsidRDefault="0010094B" w:rsidP="0010094B">
      <w:pPr>
        <w:pStyle w:val="1"/>
        <w:tabs>
          <w:tab w:val="left" w:pos="284"/>
        </w:tabs>
        <w:spacing w:line="240" w:lineRule="atLeast"/>
        <w:ind w:firstLine="284"/>
        <w:contextualSpacing/>
        <w:jc w:val="center"/>
        <w:rPr>
          <w:rFonts w:ascii="Times New Roman" w:hAnsi="Times New Roman" w:cs="Times New Roman"/>
          <w:sz w:val="28"/>
          <w:szCs w:val="28"/>
        </w:rPr>
      </w:pPr>
      <w:r w:rsidRPr="0010094B">
        <w:rPr>
          <w:rFonts w:ascii="Times New Roman" w:eastAsia="Times New Roman" w:hAnsi="Times New Roman" w:cs="Times New Roman"/>
          <w:sz w:val="28"/>
          <w:szCs w:val="28"/>
        </w:rPr>
        <w:t>Заместитель директора по УВР</w:t>
      </w:r>
      <w:r w:rsidRPr="0010094B">
        <w:rPr>
          <w:rFonts w:ascii="Times New Roman" w:eastAsia="Times New Roman" w:hAnsi="Times New Roman" w:cs="Times New Roman"/>
          <w:sz w:val="28"/>
          <w:szCs w:val="28"/>
        </w:rPr>
        <w:tab/>
      </w:r>
      <w:r w:rsidRPr="0010094B">
        <w:rPr>
          <w:rFonts w:ascii="Times New Roman" w:eastAsia="Times New Roman" w:hAnsi="Times New Roman" w:cs="Times New Roman"/>
          <w:sz w:val="28"/>
          <w:szCs w:val="28"/>
        </w:rPr>
        <w:tab/>
      </w:r>
      <w:r w:rsidRPr="0010094B">
        <w:rPr>
          <w:rFonts w:ascii="Times New Roman" w:eastAsia="Times New Roman" w:hAnsi="Times New Roman" w:cs="Times New Roman"/>
          <w:sz w:val="28"/>
          <w:szCs w:val="28"/>
        </w:rPr>
        <w:tab/>
        <w:t>Краюхина Л.В.</w:t>
      </w:r>
    </w:p>
    <w:p w:rsidR="0010094B" w:rsidRPr="0010094B" w:rsidRDefault="00B90835" w:rsidP="00B90835">
      <w:pPr>
        <w:pStyle w:val="docdata"/>
        <w:tabs>
          <w:tab w:val="left" w:pos="284"/>
        </w:tabs>
        <w:spacing w:before="0" w:beforeAutospacing="0" w:after="0" w:afterAutospacing="0" w:line="240" w:lineRule="atLeast"/>
        <w:ind w:left="284" w:right="991"/>
        <w:contextualSpacing/>
        <w:jc w:val="right"/>
        <w:rPr>
          <w:bCs/>
          <w:sz w:val="28"/>
          <w:szCs w:val="28"/>
        </w:rPr>
      </w:pPr>
      <w:r w:rsidRPr="0010094B">
        <w:rPr>
          <w:sz w:val="28"/>
          <w:szCs w:val="28"/>
        </w:rPr>
        <w:t>27.12.2022г.</w:t>
      </w:r>
    </w:p>
    <w:p w:rsidR="00C629F8" w:rsidRPr="00756581" w:rsidRDefault="00C629F8" w:rsidP="00756581">
      <w:pPr>
        <w:rPr>
          <w:rFonts w:ascii="Times New Roman" w:eastAsia="Times New Roman" w:hAnsi="Times New Roman" w:cs="Times New Roman"/>
          <w:bCs/>
          <w:sz w:val="28"/>
          <w:szCs w:val="28"/>
          <w:lang w:eastAsia="ru-RU"/>
        </w:rPr>
      </w:pPr>
    </w:p>
    <w:sectPr w:rsidR="00C629F8" w:rsidRPr="00756581" w:rsidSect="00834ACB">
      <w:pgSz w:w="11906" w:h="16838"/>
      <w:pgMar w:top="709" w:right="850" w:bottom="993" w:left="1418"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32" w:rsidRDefault="00E21B32" w:rsidP="00834ACB">
      <w:pPr>
        <w:spacing w:after="0" w:line="240" w:lineRule="auto"/>
      </w:pPr>
      <w:r>
        <w:separator/>
      </w:r>
    </w:p>
  </w:endnote>
  <w:endnote w:type="continuationSeparator" w:id="0">
    <w:p w:rsidR="00E21B32" w:rsidRDefault="00E21B32" w:rsidP="0083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32" w:rsidRDefault="00E21B32" w:rsidP="00834ACB">
      <w:pPr>
        <w:spacing w:after="0" w:line="240" w:lineRule="auto"/>
      </w:pPr>
      <w:r>
        <w:separator/>
      </w:r>
    </w:p>
  </w:footnote>
  <w:footnote w:type="continuationSeparator" w:id="0">
    <w:p w:rsidR="00E21B32" w:rsidRDefault="00E21B32" w:rsidP="00834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19C"/>
    <w:multiLevelType w:val="hybridMultilevel"/>
    <w:tmpl w:val="68341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329C0"/>
    <w:multiLevelType w:val="hybridMultilevel"/>
    <w:tmpl w:val="47CCDA0A"/>
    <w:lvl w:ilvl="0" w:tplc="FF0622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EA15EDF"/>
    <w:multiLevelType w:val="hybridMultilevel"/>
    <w:tmpl w:val="90FEE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58431A"/>
    <w:multiLevelType w:val="hybridMultilevel"/>
    <w:tmpl w:val="C8B447AA"/>
    <w:lvl w:ilvl="0" w:tplc="657E09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2907EDD"/>
    <w:multiLevelType w:val="hybridMultilevel"/>
    <w:tmpl w:val="BFB63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6D"/>
    <w:rsid w:val="00064A72"/>
    <w:rsid w:val="000D5ABE"/>
    <w:rsid w:val="000D648F"/>
    <w:rsid w:val="0010094B"/>
    <w:rsid w:val="001049B5"/>
    <w:rsid w:val="00115046"/>
    <w:rsid w:val="00131805"/>
    <w:rsid w:val="00141EDE"/>
    <w:rsid w:val="001B3019"/>
    <w:rsid w:val="00200E3F"/>
    <w:rsid w:val="00204435"/>
    <w:rsid w:val="0020453B"/>
    <w:rsid w:val="002425EF"/>
    <w:rsid w:val="00267CBF"/>
    <w:rsid w:val="00283A81"/>
    <w:rsid w:val="002E34B8"/>
    <w:rsid w:val="00306D87"/>
    <w:rsid w:val="00312F63"/>
    <w:rsid w:val="00334223"/>
    <w:rsid w:val="003373C6"/>
    <w:rsid w:val="00375C09"/>
    <w:rsid w:val="003A2D42"/>
    <w:rsid w:val="003B7635"/>
    <w:rsid w:val="004A5775"/>
    <w:rsid w:val="004B3F6B"/>
    <w:rsid w:val="004E2CB5"/>
    <w:rsid w:val="00513CA1"/>
    <w:rsid w:val="00526DD5"/>
    <w:rsid w:val="00530036"/>
    <w:rsid w:val="00593E27"/>
    <w:rsid w:val="006B3B80"/>
    <w:rsid w:val="006E3D4F"/>
    <w:rsid w:val="006F35E0"/>
    <w:rsid w:val="00732F5E"/>
    <w:rsid w:val="007342AD"/>
    <w:rsid w:val="0074102C"/>
    <w:rsid w:val="00756581"/>
    <w:rsid w:val="007806C7"/>
    <w:rsid w:val="007D6507"/>
    <w:rsid w:val="007E678D"/>
    <w:rsid w:val="00814E2F"/>
    <w:rsid w:val="0082291E"/>
    <w:rsid w:val="0082445B"/>
    <w:rsid w:val="00834ACB"/>
    <w:rsid w:val="008B0987"/>
    <w:rsid w:val="008E6461"/>
    <w:rsid w:val="00950B68"/>
    <w:rsid w:val="00982527"/>
    <w:rsid w:val="00985663"/>
    <w:rsid w:val="009A4EA7"/>
    <w:rsid w:val="009B57DD"/>
    <w:rsid w:val="00A84888"/>
    <w:rsid w:val="00AB1C6D"/>
    <w:rsid w:val="00AB5D6D"/>
    <w:rsid w:val="00AC7C0D"/>
    <w:rsid w:val="00AD0835"/>
    <w:rsid w:val="00AD1C95"/>
    <w:rsid w:val="00AE4C1A"/>
    <w:rsid w:val="00AE6ADE"/>
    <w:rsid w:val="00AF043A"/>
    <w:rsid w:val="00B73B48"/>
    <w:rsid w:val="00B90835"/>
    <w:rsid w:val="00BC36A2"/>
    <w:rsid w:val="00BE78A3"/>
    <w:rsid w:val="00BF6C68"/>
    <w:rsid w:val="00C10AB2"/>
    <w:rsid w:val="00C41E7A"/>
    <w:rsid w:val="00C629F8"/>
    <w:rsid w:val="00C64B36"/>
    <w:rsid w:val="00CC2C65"/>
    <w:rsid w:val="00CD1159"/>
    <w:rsid w:val="00D679EE"/>
    <w:rsid w:val="00D74E72"/>
    <w:rsid w:val="00DB0E48"/>
    <w:rsid w:val="00E21B32"/>
    <w:rsid w:val="00E2545B"/>
    <w:rsid w:val="00E9396D"/>
    <w:rsid w:val="00EB396A"/>
    <w:rsid w:val="00EF2386"/>
    <w:rsid w:val="00F00291"/>
    <w:rsid w:val="00F81CBC"/>
    <w:rsid w:val="00F87134"/>
    <w:rsid w:val="00FE4D6A"/>
    <w:rsid w:val="00FF7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B0D00"/>
  <w15:chartTrackingRefBased/>
  <w15:docId w15:val="{1C6B4A01-5D03-4742-93A6-58A9C10D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938,bqiaagaaeyqcaaagiaiaaaphcgaabe8kaaaaaaaaaaaaaaaaaaaaaaaaaaaaaaaaaaaaaaaaaaaaaaaaaaaaaaaaaaaaaaaaaaaaaaaaaaaaaaaaaaaaaaaaaaaaaaaaaaaaaaaaaaaaaaaaaaaaaaaaaaaaaaaaaaaaaaaaaaaaaaaaaaaaaaaaaaaaaaaaaaaaaaaaaaaaaaaaaaaaaaaaaaaaaaaaaaaaaaaa"/>
    <w:basedOn w:val="a"/>
    <w:uiPriority w:val="99"/>
    <w:rsid w:val="004E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E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uiPriority w:val="99"/>
    <w:rsid w:val="004E2CB5"/>
    <w:pPr>
      <w:spacing w:after="0" w:line="276" w:lineRule="auto"/>
    </w:pPr>
    <w:rPr>
      <w:rFonts w:ascii="Arial" w:eastAsia="Arial" w:hAnsi="Arial" w:cs="Arial"/>
      <w:lang w:eastAsia="ru-RU"/>
    </w:rPr>
  </w:style>
  <w:style w:type="paragraph" w:styleId="a4">
    <w:name w:val="Title"/>
    <w:basedOn w:val="1"/>
    <w:next w:val="1"/>
    <w:link w:val="a5"/>
    <w:rsid w:val="004E2CB5"/>
    <w:pPr>
      <w:keepNext/>
      <w:keepLines/>
      <w:spacing w:after="60"/>
    </w:pPr>
    <w:rPr>
      <w:sz w:val="52"/>
      <w:szCs w:val="52"/>
    </w:rPr>
  </w:style>
  <w:style w:type="character" w:customStyle="1" w:styleId="a5">
    <w:name w:val="Заголовок Знак"/>
    <w:basedOn w:val="a0"/>
    <w:link w:val="a4"/>
    <w:rsid w:val="004E2CB5"/>
    <w:rPr>
      <w:rFonts w:ascii="Arial" w:eastAsia="Arial" w:hAnsi="Arial" w:cs="Arial"/>
      <w:sz w:val="52"/>
      <w:szCs w:val="52"/>
      <w:lang w:eastAsia="ru-RU"/>
    </w:rPr>
  </w:style>
  <w:style w:type="character" w:styleId="a6">
    <w:name w:val="Hyperlink"/>
    <w:basedOn w:val="a0"/>
    <w:uiPriority w:val="99"/>
    <w:unhideWhenUsed/>
    <w:rsid w:val="00D679EE"/>
    <w:rPr>
      <w:color w:val="0563C1" w:themeColor="hyperlink"/>
      <w:u w:val="single"/>
    </w:rPr>
  </w:style>
  <w:style w:type="table" w:styleId="a7">
    <w:name w:val="Table Grid"/>
    <w:basedOn w:val="a1"/>
    <w:uiPriority w:val="39"/>
    <w:rsid w:val="00C64B3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aliases w:val="Абзац списка для документа,List Paragraph,Bullet List,FooterText,numbered,Paragraphe de liste1,lp1,ТЗ маркированный список 1,Bullet 1,Use Case List Paragraph,ТЗ список,Абзац списка литеральный,мой"/>
    <w:basedOn w:val="a"/>
    <w:link w:val="a9"/>
    <w:uiPriority w:val="34"/>
    <w:qFormat/>
    <w:rsid w:val="00593E27"/>
    <w:pPr>
      <w:ind w:left="720"/>
      <w:contextualSpacing/>
    </w:pPr>
  </w:style>
  <w:style w:type="character" w:customStyle="1" w:styleId="a9">
    <w:name w:val="Абзац списка Знак"/>
    <w:aliases w:val="Абзац списка для документа Знак,List Paragraph Знак,Bullet List Знак,FooterText Знак,numbered Знак,Paragraphe de liste1 Знак,lp1 Знак,ТЗ маркированный список 1 Знак,Bullet 1 Знак,Use Case List Paragraph Знак,ТЗ список Знак,мой Знак"/>
    <w:link w:val="a8"/>
    <w:uiPriority w:val="34"/>
    <w:qFormat/>
    <w:locked/>
    <w:rsid w:val="00593E27"/>
  </w:style>
  <w:style w:type="table" w:customStyle="1" w:styleId="10">
    <w:name w:val="Сетка таблицы1"/>
    <w:basedOn w:val="a1"/>
    <w:next w:val="a7"/>
    <w:uiPriority w:val="39"/>
    <w:rsid w:val="00E9396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basedOn w:val="a0"/>
    <w:uiPriority w:val="22"/>
    <w:qFormat/>
    <w:rsid w:val="00E9396D"/>
    <w:rPr>
      <w:b/>
      <w:bCs/>
    </w:rPr>
  </w:style>
  <w:style w:type="paragraph" w:customStyle="1" w:styleId="Default">
    <w:name w:val="Default"/>
    <w:rsid w:val="00E2545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b">
    <w:name w:val="Заголовок к тексту"/>
    <w:basedOn w:val="a"/>
    <w:next w:val="ac"/>
    <w:rsid w:val="00DB0E48"/>
    <w:pPr>
      <w:suppressAutoHyphens/>
      <w:spacing w:after="480" w:line="240" w:lineRule="exact"/>
    </w:pPr>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DB0E48"/>
    <w:pPr>
      <w:spacing w:after="120"/>
    </w:pPr>
  </w:style>
  <w:style w:type="character" w:customStyle="1" w:styleId="ad">
    <w:name w:val="Основной текст Знак"/>
    <w:basedOn w:val="a0"/>
    <w:link w:val="ac"/>
    <w:uiPriority w:val="99"/>
    <w:semiHidden/>
    <w:rsid w:val="00DB0E48"/>
  </w:style>
  <w:style w:type="paragraph" w:styleId="ae">
    <w:name w:val="header"/>
    <w:basedOn w:val="a"/>
    <w:link w:val="af"/>
    <w:uiPriority w:val="99"/>
    <w:unhideWhenUsed/>
    <w:rsid w:val="00834AC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34ACB"/>
  </w:style>
  <w:style w:type="paragraph" w:styleId="af0">
    <w:name w:val="footer"/>
    <w:basedOn w:val="a"/>
    <w:link w:val="af1"/>
    <w:uiPriority w:val="99"/>
    <w:unhideWhenUsed/>
    <w:rsid w:val="00834A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3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311">
      <w:bodyDiv w:val="1"/>
      <w:marLeft w:val="0"/>
      <w:marRight w:val="0"/>
      <w:marTop w:val="0"/>
      <w:marBottom w:val="0"/>
      <w:divBdr>
        <w:top w:val="none" w:sz="0" w:space="0" w:color="auto"/>
        <w:left w:val="none" w:sz="0" w:space="0" w:color="auto"/>
        <w:bottom w:val="none" w:sz="0" w:space="0" w:color="auto"/>
        <w:right w:val="none" w:sz="0" w:space="0" w:color="auto"/>
      </w:divBdr>
    </w:div>
    <w:div w:id="69357199">
      <w:bodyDiv w:val="1"/>
      <w:marLeft w:val="0"/>
      <w:marRight w:val="0"/>
      <w:marTop w:val="0"/>
      <w:marBottom w:val="0"/>
      <w:divBdr>
        <w:top w:val="none" w:sz="0" w:space="0" w:color="auto"/>
        <w:left w:val="none" w:sz="0" w:space="0" w:color="auto"/>
        <w:bottom w:val="none" w:sz="0" w:space="0" w:color="auto"/>
        <w:right w:val="none" w:sz="0" w:space="0" w:color="auto"/>
      </w:divBdr>
      <w:divsChild>
        <w:div w:id="1151872248">
          <w:marLeft w:val="547"/>
          <w:marRight w:val="0"/>
          <w:marTop w:val="115"/>
          <w:marBottom w:val="0"/>
          <w:divBdr>
            <w:top w:val="none" w:sz="0" w:space="0" w:color="auto"/>
            <w:left w:val="none" w:sz="0" w:space="0" w:color="auto"/>
            <w:bottom w:val="none" w:sz="0" w:space="0" w:color="auto"/>
            <w:right w:val="none" w:sz="0" w:space="0" w:color="auto"/>
          </w:divBdr>
        </w:div>
        <w:div w:id="2060738972">
          <w:marLeft w:val="547"/>
          <w:marRight w:val="0"/>
          <w:marTop w:val="115"/>
          <w:marBottom w:val="0"/>
          <w:divBdr>
            <w:top w:val="none" w:sz="0" w:space="0" w:color="auto"/>
            <w:left w:val="none" w:sz="0" w:space="0" w:color="auto"/>
            <w:bottom w:val="none" w:sz="0" w:space="0" w:color="auto"/>
            <w:right w:val="none" w:sz="0" w:space="0" w:color="auto"/>
          </w:divBdr>
        </w:div>
        <w:div w:id="1620449128">
          <w:marLeft w:val="547"/>
          <w:marRight w:val="0"/>
          <w:marTop w:val="115"/>
          <w:marBottom w:val="0"/>
          <w:divBdr>
            <w:top w:val="none" w:sz="0" w:space="0" w:color="auto"/>
            <w:left w:val="none" w:sz="0" w:space="0" w:color="auto"/>
            <w:bottom w:val="none" w:sz="0" w:space="0" w:color="auto"/>
            <w:right w:val="none" w:sz="0" w:space="0" w:color="auto"/>
          </w:divBdr>
        </w:div>
        <w:div w:id="1450081665">
          <w:marLeft w:val="547"/>
          <w:marRight w:val="0"/>
          <w:marTop w:val="115"/>
          <w:marBottom w:val="0"/>
          <w:divBdr>
            <w:top w:val="none" w:sz="0" w:space="0" w:color="auto"/>
            <w:left w:val="none" w:sz="0" w:space="0" w:color="auto"/>
            <w:bottom w:val="none" w:sz="0" w:space="0" w:color="auto"/>
            <w:right w:val="none" w:sz="0" w:space="0" w:color="auto"/>
          </w:divBdr>
        </w:div>
        <w:div w:id="1468234643">
          <w:marLeft w:val="547"/>
          <w:marRight w:val="0"/>
          <w:marTop w:val="115"/>
          <w:marBottom w:val="0"/>
          <w:divBdr>
            <w:top w:val="none" w:sz="0" w:space="0" w:color="auto"/>
            <w:left w:val="none" w:sz="0" w:space="0" w:color="auto"/>
            <w:bottom w:val="none" w:sz="0" w:space="0" w:color="auto"/>
            <w:right w:val="none" w:sz="0" w:space="0" w:color="auto"/>
          </w:divBdr>
        </w:div>
        <w:div w:id="800465762">
          <w:marLeft w:val="547"/>
          <w:marRight w:val="0"/>
          <w:marTop w:val="115"/>
          <w:marBottom w:val="0"/>
          <w:divBdr>
            <w:top w:val="none" w:sz="0" w:space="0" w:color="auto"/>
            <w:left w:val="none" w:sz="0" w:space="0" w:color="auto"/>
            <w:bottom w:val="none" w:sz="0" w:space="0" w:color="auto"/>
            <w:right w:val="none" w:sz="0" w:space="0" w:color="auto"/>
          </w:divBdr>
        </w:div>
      </w:divsChild>
    </w:div>
    <w:div w:id="141310839">
      <w:bodyDiv w:val="1"/>
      <w:marLeft w:val="0"/>
      <w:marRight w:val="0"/>
      <w:marTop w:val="0"/>
      <w:marBottom w:val="0"/>
      <w:divBdr>
        <w:top w:val="none" w:sz="0" w:space="0" w:color="auto"/>
        <w:left w:val="none" w:sz="0" w:space="0" w:color="auto"/>
        <w:bottom w:val="none" w:sz="0" w:space="0" w:color="auto"/>
        <w:right w:val="none" w:sz="0" w:space="0" w:color="auto"/>
      </w:divBdr>
    </w:div>
    <w:div w:id="141703234">
      <w:bodyDiv w:val="1"/>
      <w:marLeft w:val="0"/>
      <w:marRight w:val="0"/>
      <w:marTop w:val="0"/>
      <w:marBottom w:val="0"/>
      <w:divBdr>
        <w:top w:val="none" w:sz="0" w:space="0" w:color="auto"/>
        <w:left w:val="none" w:sz="0" w:space="0" w:color="auto"/>
        <w:bottom w:val="none" w:sz="0" w:space="0" w:color="auto"/>
        <w:right w:val="none" w:sz="0" w:space="0" w:color="auto"/>
      </w:divBdr>
    </w:div>
    <w:div w:id="249782169">
      <w:bodyDiv w:val="1"/>
      <w:marLeft w:val="0"/>
      <w:marRight w:val="0"/>
      <w:marTop w:val="0"/>
      <w:marBottom w:val="0"/>
      <w:divBdr>
        <w:top w:val="none" w:sz="0" w:space="0" w:color="auto"/>
        <w:left w:val="none" w:sz="0" w:space="0" w:color="auto"/>
        <w:bottom w:val="none" w:sz="0" w:space="0" w:color="auto"/>
        <w:right w:val="none" w:sz="0" w:space="0" w:color="auto"/>
      </w:divBdr>
    </w:div>
    <w:div w:id="277758878">
      <w:bodyDiv w:val="1"/>
      <w:marLeft w:val="0"/>
      <w:marRight w:val="0"/>
      <w:marTop w:val="0"/>
      <w:marBottom w:val="0"/>
      <w:divBdr>
        <w:top w:val="none" w:sz="0" w:space="0" w:color="auto"/>
        <w:left w:val="none" w:sz="0" w:space="0" w:color="auto"/>
        <w:bottom w:val="none" w:sz="0" w:space="0" w:color="auto"/>
        <w:right w:val="none" w:sz="0" w:space="0" w:color="auto"/>
      </w:divBdr>
    </w:div>
    <w:div w:id="293370911">
      <w:bodyDiv w:val="1"/>
      <w:marLeft w:val="0"/>
      <w:marRight w:val="0"/>
      <w:marTop w:val="0"/>
      <w:marBottom w:val="0"/>
      <w:divBdr>
        <w:top w:val="none" w:sz="0" w:space="0" w:color="auto"/>
        <w:left w:val="none" w:sz="0" w:space="0" w:color="auto"/>
        <w:bottom w:val="none" w:sz="0" w:space="0" w:color="auto"/>
        <w:right w:val="none" w:sz="0" w:space="0" w:color="auto"/>
      </w:divBdr>
      <w:divsChild>
        <w:div w:id="148636595">
          <w:marLeft w:val="547"/>
          <w:marRight w:val="0"/>
          <w:marTop w:val="96"/>
          <w:marBottom w:val="0"/>
          <w:divBdr>
            <w:top w:val="none" w:sz="0" w:space="0" w:color="auto"/>
            <w:left w:val="none" w:sz="0" w:space="0" w:color="auto"/>
            <w:bottom w:val="none" w:sz="0" w:space="0" w:color="auto"/>
            <w:right w:val="none" w:sz="0" w:space="0" w:color="auto"/>
          </w:divBdr>
        </w:div>
        <w:div w:id="1033924628">
          <w:marLeft w:val="547"/>
          <w:marRight w:val="0"/>
          <w:marTop w:val="96"/>
          <w:marBottom w:val="0"/>
          <w:divBdr>
            <w:top w:val="none" w:sz="0" w:space="0" w:color="auto"/>
            <w:left w:val="none" w:sz="0" w:space="0" w:color="auto"/>
            <w:bottom w:val="none" w:sz="0" w:space="0" w:color="auto"/>
            <w:right w:val="none" w:sz="0" w:space="0" w:color="auto"/>
          </w:divBdr>
        </w:div>
        <w:div w:id="1571386639">
          <w:marLeft w:val="547"/>
          <w:marRight w:val="0"/>
          <w:marTop w:val="96"/>
          <w:marBottom w:val="0"/>
          <w:divBdr>
            <w:top w:val="none" w:sz="0" w:space="0" w:color="auto"/>
            <w:left w:val="none" w:sz="0" w:space="0" w:color="auto"/>
            <w:bottom w:val="none" w:sz="0" w:space="0" w:color="auto"/>
            <w:right w:val="none" w:sz="0" w:space="0" w:color="auto"/>
          </w:divBdr>
        </w:div>
        <w:div w:id="1477137957">
          <w:marLeft w:val="547"/>
          <w:marRight w:val="0"/>
          <w:marTop w:val="96"/>
          <w:marBottom w:val="0"/>
          <w:divBdr>
            <w:top w:val="none" w:sz="0" w:space="0" w:color="auto"/>
            <w:left w:val="none" w:sz="0" w:space="0" w:color="auto"/>
            <w:bottom w:val="none" w:sz="0" w:space="0" w:color="auto"/>
            <w:right w:val="none" w:sz="0" w:space="0" w:color="auto"/>
          </w:divBdr>
        </w:div>
        <w:div w:id="962734672">
          <w:marLeft w:val="547"/>
          <w:marRight w:val="0"/>
          <w:marTop w:val="96"/>
          <w:marBottom w:val="0"/>
          <w:divBdr>
            <w:top w:val="none" w:sz="0" w:space="0" w:color="auto"/>
            <w:left w:val="none" w:sz="0" w:space="0" w:color="auto"/>
            <w:bottom w:val="none" w:sz="0" w:space="0" w:color="auto"/>
            <w:right w:val="none" w:sz="0" w:space="0" w:color="auto"/>
          </w:divBdr>
        </w:div>
        <w:div w:id="1588687242">
          <w:marLeft w:val="547"/>
          <w:marRight w:val="0"/>
          <w:marTop w:val="96"/>
          <w:marBottom w:val="0"/>
          <w:divBdr>
            <w:top w:val="none" w:sz="0" w:space="0" w:color="auto"/>
            <w:left w:val="none" w:sz="0" w:space="0" w:color="auto"/>
            <w:bottom w:val="none" w:sz="0" w:space="0" w:color="auto"/>
            <w:right w:val="none" w:sz="0" w:space="0" w:color="auto"/>
          </w:divBdr>
        </w:div>
        <w:div w:id="2139713274">
          <w:marLeft w:val="547"/>
          <w:marRight w:val="0"/>
          <w:marTop w:val="96"/>
          <w:marBottom w:val="0"/>
          <w:divBdr>
            <w:top w:val="none" w:sz="0" w:space="0" w:color="auto"/>
            <w:left w:val="none" w:sz="0" w:space="0" w:color="auto"/>
            <w:bottom w:val="none" w:sz="0" w:space="0" w:color="auto"/>
            <w:right w:val="none" w:sz="0" w:space="0" w:color="auto"/>
          </w:divBdr>
        </w:div>
      </w:divsChild>
    </w:div>
    <w:div w:id="310255208">
      <w:bodyDiv w:val="1"/>
      <w:marLeft w:val="0"/>
      <w:marRight w:val="0"/>
      <w:marTop w:val="0"/>
      <w:marBottom w:val="0"/>
      <w:divBdr>
        <w:top w:val="none" w:sz="0" w:space="0" w:color="auto"/>
        <w:left w:val="none" w:sz="0" w:space="0" w:color="auto"/>
        <w:bottom w:val="none" w:sz="0" w:space="0" w:color="auto"/>
        <w:right w:val="none" w:sz="0" w:space="0" w:color="auto"/>
      </w:divBdr>
    </w:div>
    <w:div w:id="316149687">
      <w:bodyDiv w:val="1"/>
      <w:marLeft w:val="0"/>
      <w:marRight w:val="0"/>
      <w:marTop w:val="0"/>
      <w:marBottom w:val="0"/>
      <w:divBdr>
        <w:top w:val="none" w:sz="0" w:space="0" w:color="auto"/>
        <w:left w:val="none" w:sz="0" w:space="0" w:color="auto"/>
        <w:bottom w:val="none" w:sz="0" w:space="0" w:color="auto"/>
        <w:right w:val="none" w:sz="0" w:space="0" w:color="auto"/>
      </w:divBdr>
    </w:div>
    <w:div w:id="317344297">
      <w:bodyDiv w:val="1"/>
      <w:marLeft w:val="0"/>
      <w:marRight w:val="0"/>
      <w:marTop w:val="0"/>
      <w:marBottom w:val="0"/>
      <w:divBdr>
        <w:top w:val="none" w:sz="0" w:space="0" w:color="auto"/>
        <w:left w:val="none" w:sz="0" w:space="0" w:color="auto"/>
        <w:bottom w:val="none" w:sz="0" w:space="0" w:color="auto"/>
        <w:right w:val="none" w:sz="0" w:space="0" w:color="auto"/>
      </w:divBdr>
    </w:div>
    <w:div w:id="320817361">
      <w:bodyDiv w:val="1"/>
      <w:marLeft w:val="0"/>
      <w:marRight w:val="0"/>
      <w:marTop w:val="0"/>
      <w:marBottom w:val="0"/>
      <w:divBdr>
        <w:top w:val="none" w:sz="0" w:space="0" w:color="auto"/>
        <w:left w:val="none" w:sz="0" w:space="0" w:color="auto"/>
        <w:bottom w:val="none" w:sz="0" w:space="0" w:color="auto"/>
        <w:right w:val="none" w:sz="0" w:space="0" w:color="auto"/>
      </w:divBdr>
    </w:div>
    <w:div w:id="327171754">
      <w:bodyDiv w:val="1"/>
      <w:marLeft w:val="0"/>
      <w:marRight w:val="0"/>
      <w:marTop w:val="0"/>
      <w:marBottom w:val="0"/>
      <w:divBdr>
        <w:top w:val="none" w:sz="0" w:space="0" w:color="auto"/>
        <w:left w:val="none" w:sz="0" w:space="0" w:color="auto"/>
        <w:bottom w:val="none" w:sz="0" w:space="0" w:color="auto"/>
        <w:right w:val="none" w:sz="0" w:space="0" w:color="auto"/>
      </w:divBdr>
      <w:divsChild>
        <w:div w:id="2020154470">
          <w:marLeft w:val="547"/>
          <w:marRight w:val="0"/>
          <w:marTop w:val="72"/>
          <w:marBottom w:val="0"/>
          <w:divBdr>
            <w:top w:val="none" w:sz="0" w:space="0" w:color="auto"/>
            <w:left w:val="none" w:sz="0" w:space="0" w:color="auto"/>
            <w:bottom w:val="none" w:sz="0" w:space="0" w:color="auto"/>
            <w:right w:val="none" w:sz="0" w:space="0" w:color="auto"/>
          </w:divBdr>
        </w:div>
      </w:divsChild>
    </w:div>
    <w:div w:id="334498396">
      <w:bodyDiv w:val="1"/>
      <w:marLeft w:val="0"/>
      <w:marRight w:val="0"/>
      <w:marTop w:val="0"/>
      <w:marBottom w:val="0"/>
      <w:divBdr>
        <w:top w:val="none" w:sz="0" w:space="0" w:color="auto"/>
        <w:left w:val="none" w:sz="0" w:space="0" w:color="auto"/>
        <w:bottom w:val="none" w:sz="0" w:space="0" w:color="auto"/>
        <w:right w:val="none" w:sz="0" w:space="0" w:color="auto"/>
      </w:divBdr>
    </w:div>
    <w:div w:id="344095229">
      <w:bodyDiv w:val="1"/>
      <w:marLeft w:val="0"/>
      <w:marRight w:val="0"/>
      <w:marTop w:val="0"/>
      <w:marBottom w:val="0"/>
      <w:divBdr>
        <w:top w:val="none" w:sz="0" w:space="0" w:color="auto"/>
        <w:left w:val="none" w:sz="0" w:space="0" w:color="auto"/>
        <w:bottom w:val="none" w:sz="0" w:space="0" w:color="auto"/>
        <w:right w:val="none" w:sz="0" w:space="0" w:color="auto"/>
      </w:divBdr>
    </w:div>
    <w:div w:id="348681317">
      <w:bodyDiv w:val="1"/>
      <w:marLeft w:val="0"/>
      <w:marRight w:val="0"/>
      <w:marTop w:val="0"/>
      <w:marBottom w:val="0"/>
      <w:divBdr>
        <w:top w:val="none" w:sz="0" w:space="0" w:color="auto"/>
        <w:left w:val="none" w:sz="0" w:space="0" w:color="auto"/>
        <w:bottom w:val="none" w:sz="0" w:space="0" w:color="auto"/>
        <w:right w:val="none" w:sz="0" w:space="0" w:color="auto"/>
      </w:divBdr>
    </w:div>
    <w:div w:id="400101412">
      <w:bodyDiv w:val="1"/>
      <w:marLeft w:val="0"/>
      <w:marRight w:val="0"/>
      <w:marTop w:val="0"/>
      <w:marBottom w:val="0"/>
      <w:divBdr>
        <w:top w:val="none" w:sz="0" w:space="0" w:color="auto"/>
        <w:left w:val="none" w:sz="0" w:space="0" w:color="auto"/>
        <w:bottom w:val="none" w:sz="0" w:space="0" w:color="auto"/>
        <w:right w:val="none" w:sz="0" w:space="0" w:color="auto"/>
      </w:divBdr>
    </w:div>
    <w:div w:id="410353018">
      <w:bodyDiv w:val="1"/>
      <w:marLeft w:val="0"/>
      <w:marRight w:val="0"/>
      <w:marTop w:val="0"/>
      <w:marBottom w:val="0"/>
      <w:divBdr>
        <w:top w:val="none" w:sz="0" w:space="0" w:color="auto"/>
        <w:left w:val="none" w:sz="0" w:space="0" w:color="auto"/>
        <w:bottom w:val="none" w:sz="0" w:space="0" w:color="auto"/>
        <w:right w:val="none" w:sz="0" w:space="0" w:color="auto"/>
      </w:divBdr>
    </w:div>
    <w:div w:id="412288865">
      <w:bodyDiv w:val="1"/>
      <w:marLeft w:val="0"/>
      <w:marRight w:val="0"/>
      <w:marTop w:val="0"/>
      <w:marBottom w:val="0"/>
      <w:divBdr>
        <w:top w:val="none" w:sz="0" w:space="0" w:color="auto"/>
        <w:left w:val="none" w:sz="0" w:space="0" w:color="auto"/>
        <w:bottom w:val="none" w:sz="0" w:space="0" w:color="auto"/>
        <w:right w:val="none" w:sz="0" w:space="0" w:color="auto"/>
      </w:divBdr>
    </w:div>
    <w:div w:id="415899634">
      <w:bodyDiv w:val="1"/>
      <w:marLeft w:val="0"/>
      <w:marRight w:val="0"/>
      <w:marTop w:val="0"/>
      <w:marBottom w:val="0"/>
      <w:divBdr>
        <w:top w:val="none" w:sz="0" w:space="0" w:color="auto"/>
        <w:left w:val="none" w:sz="0" w:space="0" w:color="auto"/>
        <w:bottom w:val="none" w:sz="0" w:space="0" w:color="auto"/>
        <w:right w:val="none" w:sz="0" w:space="0" w:color="auto"/>
      </w:divBdr>
    </w:div>
    <w:div w:id="476993730">
      <w:bodyDiv w:val="1"/>
      <w:marLeft w:val="0"/>
      <w:marRight w:val="0"/>
      <w:marTop w:val="0"/>
      <w:marBottom w:val="0"/>
      <w:divBdr>
        <w:top w:val="none" w:sz="0" w:space="0" w:color="auto"/>
        <w:left w:val="none" w:sz="0" w:space="0" w:color="auto"/>
        <w:bottom w:val="none" w:sz="0" w:space="0" w:color="auto"/>
        <w:right w:val="none" w:sz="0" w:space="0" w:color="auto"/>
      </w:divBdr>
    </w:div>
    <w:div w:id="589436880">
      <w:bodyDiv w:val="1"/>
      <w:marLeft w:val="0"/>
      <w:marRight w:val="0"/>
      <w:marTop w:val="0"/>
      <w:marBottom w:val="0"/>
      <w:divBdr>
        <w:top w:val="none" w:sz="0" w:space="0" w:color="auto"/>
        <w:left w:val="none" w:sz="0" w:space="0" w:color="auto"/>
        <w:bottom w:val="none" w:sz="0" w:space="0" w:color="auto"/>
        <w:right w:val="none" w:sz="0" w:space="0" w:color="auto"/>
      </w:divBdr>
    </w:div>
    <w:div w:id="653610580">
      <w:bodyDiv w:val="1"/>
      <w:marLeft w:val="0"/>
      <w:marRight w:val="0"/>
      <w:marTop w:val="0"/>
      <w:marBottom w:val="0"/>
      <w:divBdr>
        <w:top w:val="none" w:sz="0" w:space="0" w:color="auto"/>
        <w:left w:val="none" w:sz="0" w:space="0" w:color="auto"/>
        <w:bottom w:val="none" w:sz="0" w:space="0" w:color="auto"/>
        <w:right w:val="none" w:sz="0" w:space="0" w:color="auto"/>
      </w:divBdr>
    </w:div>
    <w:div w:id="667484971">
      <w:bodyDiv w:val="1"/>
      <w:marLeft w:val="0"/>
      <w:marRight w:val="0"/>
      <w:marTop w:val="0"/>
      <w:marBottom w:val="0"/>
      <w:divBdr>
        <w:top w:val="none" w:sz="0" w:space="0" w:color="auto"/>
        <w:left w:val="none" w:sz="0" w:space="0" w:color="auto"/>
        <w:bottom w:val="none" w:sz="0" w:space="0" w:color="auto"/>
        <w:right w:val="none" w:sz="0" w:space="0" w:color="auto"/>
      </w:divBdr>
    </w:div>
    <w:div w:id="673997583">
      <w:bodyDiv w:val="1"/>
      <w:marLeft w:val="0"/>
      <w:marRight w:val="0"/>
      <w:marTop w:val="0"/>
      <w:marBottom w:val="0"/>
      <w:divBdr>
        <w:top w:val="none" w:sz="0" w:space="0" w:color="auto"/>
        <w:left w:val="none" w:sz="0" w:space="0" w:color="auto"/>
        <w:bottom w:val="none" w:sz="0" w:space="0" w:color="auto"/>
        <w:right w:val="none" w:sz="0" w:space="0" w:color="auto"/>
      </w:divBdr>
    </w:div>
    <w:div w:id="747918697">
      <w:bodyDiv w:val="1"/>
      <w:marLeft w:val="0"/>
      <w:marRight w:val="0"/>
      <w:marTop w:val="0"/>
      <w:marBottom w:val="0"/>
      <w:divBdr>
        <w:top w:val="none" w:sz="0" w:space="0" w:color="auto"/>
        <w:left w:val="none" w:sz="0" w:space="0" w:color="auto"/>
        <w:bottom w:val="none" w:sz="0" w:space="0" w:color="auto"/>
        <w:right w:val="none" w:sz="0" w:space="0" w:color="auto"/>
      </w:divBdr>
    </w:div>
    <w:div w:id="749424425">
      <w:bodyDiv w:val="1"/>
      <w:marLeft w:val="0"/>
      <w:marRight w:val="0"/>
      <w:marTop w:val="0"/>
      <w:marBottom w:val="0"/>
      <w:divBdr>
        <w:top w:val="none" w:sz="0" w:space="0" w:color="auto"/>
        <w:left w:val="none" w:sz="0" w:space="0" w:color="auto"/>
        <w:bottom w:val="none" w:sz="0" w:space="0" w:color="auto"/>
        <w:right w:val="none" w:sz="0" w:space="0" w:color="auto"/>
      </w:divBdr>
    </w:div>
    <w:div w:id="790172300">
      <w:bodyDiv w:val="1"/>
      <w:marLeft w:val="0"/>
      <w:marRight w:val="0"/>
      <w:marTop w:val="0"/>
      <w:marBottom w:val="0"/>
      <w:divBdr>
        <w:top w:val="none" w:sz="0" w:space="0" w:color="auto"/>
        <w:left w:val="none" w:sz="0" w:space="0" w:color="auto"/>
        <w:bottom w:val="none" w:sz="0" w:space="0" w:color="auto"/>
        <w:right w:val="none" w:sz="0" w:space="0" w:color="auto"/>
      </w:divBdr>
    </w:div>
    <w:div w:id="794755787">
      <w:bodyDiv w:val="1"/>
      <w:marLeft w:val="0"/>
      <w:marRight w:val="0"/>
      <w:marTop w:val="0"/>
      <w:marBottom w:val="0"/>
      <w:divBdr>
        <w:top w:val="none" w:sz="0" w:space="0" w:color="auto"/>
        <w:left w:val="none" w:sz="0" w:space="0" w:color="auto"/>
        <w:bottom w:val="none" w:sz="0" w:space="0" w:color="auto"/>
        <w:right w:val="none" w:sz="0" w:space="0" w:color="auto"/>
      </w:divBdr>
    </w:div>
    <w:div w:id="1063262258">
      <w:bodyDiv w:val="1"/>
      <w:marLeft w:val="0"/>
      <w:marRight w:val="0"/>
      <w:marTop w:val="0"/>
      <w:marBottom w:val="0"/>
      <w:divBdr>
        <w:top w:val="none" w:sz="0" w:space="0" w:color="auto"/>
        <w:left w:val="none" w:sz="0" w:space="0" w:color="auto"/>
        <w:bottom w:val="none" w:sz="0" w:space="0" w:color="auto"/>
        <w:right w:val="none" w:sz="0" w:space="0" w:color="auto"/>
      </w:divBdr>
    </w:div>
    <w:div w:id="1079982176">
      <w:bodyDiv w:val="1"/>
      <w:marLeft w:val="0"/>
      <w:marRight w:val="0"/>
      <w:marTop w:val="0"/>
      <w:marBottom w:val="0"/>
      <w:divBdr>
        <w:top w:val="none" w:sz="0" w:space="0" w:color="auto"/>
        <w:left w:val="none" w:sz="0" w:space="0" w:color="auto"/>
        <w:bottom w:val="none" w:sz="0" w:space="0" w:color="auto"/>
        <w:right w:val="none" w:sz="0" w:space="0" w:color="auto"/>
      </w:divBdr>
    </w:div>
    <w:div w:id="1213230630">
      <w:bodyDiv w:val="1"/>
      <w:marLeft w:val="0"/>
      <w:marRight w:val="0"/>
      <w:marTop w:val="0"/>
      <w:marBottom w:val="0"/>
      <w:divBdr>
        <w:top w:val="none" w:sz="0" w:space="0" w:color="auto"/>
        <w:left w:val="none" w:sz="0" w:space="0" w:color="auto"/>
        <w:bottom w:val="none" w:sz="0" w:space="0" w:color="auto"/>
        <w:right w:val="none" w:sz="0" w:space="0" w:color="auto"/>
      </w:divBdr>
    </w:div>
    <w:div w:id="1277324410">
      <w:bodyDiv w:val="1"/>
      <w:marLeft w:val="0"/>
      <w:marRight w:val="0"/>
      <w:marTop w:val="0"/>
      <w:marBottom w:val="0"/>
      <w:divBdr>
        <w:top w:val="none" w:sz="0" w:space="0" w:color="auto"/>
        <w:left w:val="none" w:sz="0" w:space="0" w:color="auto"/>
        <w:bottom w:val="none" w:sz="0" w:space="0" w:color="auto"/>
        <w:right w:val="none" w:sz="0" w:space="0" w:color="auto"/>
      </w:divBdr>
    </w:div>
    <w:div w:id="1281690384">
      <w:bodyDiv w:val="1"/>
      <w:marLeft w:val="0"/>
      <w:marRight w:val="0"/>
      <w:marTop w:val="0"/>
      <w:marBottom w:val="0"/>
      <w:divBdr>
        <w:top w:val="none" w:sz="0" w:space="0" w:color="auto"/>
        <w:left w:val="none" w:sz="0" w:space="0" w:color="auto"/>
        <w:bottom w:val="none" w:sz="0" w:space="0" w:color="auto"/>
        <w:right w:val="none" w:sz="0" w:space="0" w:color="auto"/>
      </w:divBdr>
      <w:divsChild>
        <w:div w:id="690568822">
          <w:marLeft w:val="547"/>
          <w:marRight w:val="0"/>
          <w:marTop w:val="144"/>
          <w:marBottom w:val="0"/>
          <w:divBdr>
            <w:top w:val="none" w:sz="0" w:space="0" w:color="auto"/>
            <w:left w:val="none" w:sz="0" w:space="0" w:color="auto"/>
            <w:bottom w:val="none" w:sz="0" w:space="0" w:color="auto"/>
            <w:right w:val="none" w:sz="0" w:space="0" w:color="auto"/>
          </w:divBdr>
        </w:div>
        <w:div w:id="197667041">
          <w:marLeft w:val="547"/>
          <w:marRight w:val="0"/>
          <w:marTop w:val="144"/>
          <w:marBottom w:val="0"/>
          <w:divBdr>
            <w:top w:val="none" w:sz="0" w:space="0" w:color="auto"/>
            <w:left w:val="none" w:sz="0" w:space="0" w:color="auto"/>
            <w:bottom w:val="none" w:sz="0" w:space="0" w:color="auto"/>
            <w:right w:val="none" w:sz="0" w:space="0" w:color="auto"/>
          </w:divBdr>
        </w:div>
        <w:div w:id="1102846578">
          <w:marLeft w:val="547"/>
          <w:marRight w:val="0"/>
          <w:marTop w:val="144"/>
          <w:marBottom w:val="0"/>
          <w:divBdr>
            <w:top w:val="none" w:sz="0" w:space="0" w:color="auto"/>
            <w:left w:val="none" w:sz="0" w:space="0" w:color="auto"/>
            <w:bottom w:val="none" w:sz="0" w:space="0" w:color="auto"/>
            <w:right w:val="none" w:sz="0" w:space="0" w:color="auto"/>
          </w:divBdr>
        </w:div>
        <w:div w:id="2094625267">
          <w:marLeft w:val="547"/>
          <w:marRight w:val="0"/>
          <w:marTop w:val="144"/>
          <w:marBottom w:val="0"/>
          <w:divBdr>
            <w:top w:val="none" w:sz="0" w:space="0" w:color="auto"/>
            <w:left w:val="none" w:sz="0" w:space="0" w:color="auto"/>
            <w:bottom w:val="none" w:sz="0" w:space="0" w:color="auto"/>
            <w:right w:val="none" w:sz="0" w:space="0" w:color="auto"/>
          </w:divBdr>
        </w:div>
        <w:div w:id="1527870828">
          <w:marLeft w:val="547"/>
          <w:marRight w:val="0"/>
          <w:marTop w:val="144"/>
          <w:marBottom w:val="0"/>
          <w:divBdr>
            <w:top w:val="none" w:sz="0" w:space="0" w:color="auto"/>
            <w:left w:val="none" w:sz="0" w:space="0" w:color="auto"/>
            <w:bottom w:val="none" w:sz="0" w:space="0" w:color="auto"/>
            <w:right w:val="none" w:sz="0" w:space="0" w:color="auto"/>
          </w:divBdr>
        </w:div>
      </w:divsChild>
    </w:div>
    <w:div w:id="1297836209">
      <w:bodyDiv w:val="1"/>
      <w:marLeft w:val="0"/>
      <w:marRight w:val="0"/>
      <w:marTop w:val="0"/>
      <w:marBottom w:val="0"/>
      <w:divBdr>
        <w:top w:val="none" w:sz="0" w:space="0" w:color="auto"/>
        <w:left w:val="none" w:sz="0" w:space="0" w:color="auto"/>
        <w:bottom w:val="none" w:sz="0" w:space="0" w:color="auto"/>
        <w:right w:val="none" w:sz="0" w:space="0" w:color="auto"/>
      </w:divBdr>
      <w:divsChild>
        <w:div w:id="907763971">
          <w:marLeft w:val="547"/>
          <w:marRight w:val="0"/>
          <w:marTop w:val="86"/>
          <w:marBottom w:val="0"/>
          <w:divBdr>
            <w:top w:val="none" w:sz="0" w:space="0" w:color="auto"/>
            <w:left w:val="none" w:sz="0" w:space="0" w:color="auto"/>
            <w:bottom w:val="none" w:sz="0" w:space="0" w:color="auto"/>
            <w:right w:val="none" w:sz="0" w:space="0" w:color="auto"/>
          </w:divBdr>
        </w:div>
        <w:div w:id="2064593616">
          <w:marLeft w:val="547"/>
          <w:marRight w:val="0"/>
          <w:marTop w:val="86"/>
          <w:marBottom w:val="0"/>
          <w:divBdr>
            <w:top w:val="none" w:sz="0" w:space="0" w:color="auto"/>
            <w:left w:val="none" w:sz="0" w:space="0" w:color="auto"/>
            <w:bottom w:val="none" w:sz="0" w:space="0" w:color="auto"/>
            <w:right w:val="none" w:sz="0" w:space="0" w:color="auto"/>
          </w:divBdr>
        </w:div>
        <w:div w:id="1291740814">
          <w:marLeft w:val="547"/>
          <w:marRight w:val="0"/>
          <w:marTop w:val="86"/>
          <w:marBottom w:val="0"/>
          <w:divBdr>
            <w:top w:val="none" w:sz="0" w:space="0" w:color="auto"/>
            <w:left w:val="none" w:sz="0" w:space="0" w:color="auto"/>
            <w:bottom w:val="none" w:sz="0" w:space="0" w:color="auto"/>
            <w:right w:val="none" w:sz="0" w:space="0" w:color="auto"/>
          </w:divBdr>
        </w:div>
        <w:div w:id="835727926">
          <w:marLeft w:val="547"/>
          <w:marRight w:val="0"/>
          <w:marTop w:val="86"/>
          <w:marBottom w:val="0"/>
          <w:divBdr>
            <w:top w:val="none" w:sz="0" w:space="0" w:color="auto"/>
            <w:left w:val="none" w:sz="0" w:space="0" w:color="auto"/>
            <w:bottom w:val="none" w:sz="0" w:space="0" w:color="auto"/>
            <w:right w:val="none" w:sz="0" w:space="0" w:color="auto"/>
          </w:divBdr>
        </w:div>
        <w:div w:id="1391074885">
          <w:marLeft w:val="547"/>
          <w:marRight w:val="0"/>
          <w:marTop w:val="86"/>
          <w:marBottom w:val="0"/>
          <w:divBdr>
            <w:top w:val="none" w:sz="0" w:space="0" w:color="auto"/>
            <w:left w:val="none" w:sz="0" w:space="0" w:color="auto"/>
            <w:bottom w:val="none" w:sz="0" w:space="0" w:color="auto"/>
            <w:right w:val="none" w:sz="0" w:space="0" w:color="auto"/>
          </w:divBdr>
        </w:div>
        <w:div w:id="945117485">
          <w:marLeft w:val="547"/>
          <w:marRight w:val="0"/>
          <w:marTop w:val="86"/>
          <w:marBottom w:val="0"/>
          <w:divBdr>
            <w:top w:val="none" w:sz="0" w:space="0" w:color="auto"/>
            <w:left w:val="none" w:sz="0" w:space="0" w:color="auto"/>
            <w:bottom w:val="none" w:sz="0" w:space="0" w:color="auto"/>
            <w:right w:val="none" w:sz="0" w:space="0" w:color="auto"/>
          </w:divBdr>
        </w:div>
        <w:div w:id="1450977655">
          <w:marLeft w:val="547"/>
          <w:marRight w:val="0"/>
          <w:marTop w:val="86"/>
          <w:marBottom w:val="0"/>
          <w:divBdr>
            <w:top w:val="none" w:sz="0" w:space="0" w:color="auto"/>
            <w:left w:val="none" w:sz="0" w:space="0" w:color="auto"/>
            <w:bottom w:val="none" w:sz="0" w:space="0" w:color="auto"/>
            <w:right w:val="none" w:sz="0" w:space="0" w:color="auto"/>
          </w:divBdr>
        </w:div>
      </w:divsChild>
    </w:div>
    <w:div w:id="1358777317">
      <w:bodyDiv w:val="1"/>
      <w:marLeft w:val="0"/>
      <w:marRight w:val="0"/>
      <w:marTop w:val="0"/>
      <w:marBottom w:val="0"/>
      <w:divBdr>
        <w:top w:val="none" w:sz="0" w:space="0" w:color="auto"/>
        <w:left w:val="none" w:sz="0" w:space="0" w:color="auto"/>
        <w:bottom w:val="none" w:sz="0" w:space="0" w:color="auto"/>
        <w:right w:val="none" w:sz="0" w:space="0" w:color="auto"/>
      </w:divBdr>
    </w:div>
    <w:div w:id="1359351753">
      <w:bodyDiv w:val="1"/>
      <w:marLeft w:val="0"/>
      <w:marRight w:val="0"/>
      <w:marTop w:val="0"/>
      <w:marBottom w:val="0"/>
      <w:divBdr>
        <w:top w:val="none" w:sz="0" w:space="0" w:color="auto"/>
        <w:left w:val="none" w:sz="0" w:space="0" w:color="auto"/>
        <w:bottom w:val="none" w:sz="0" w:space="0" w:color="auto"/>
        <w:right w:val="none" w:sz="0" w:space="0" w:color="auto"/>
      </w:divBdr>
    </w:div>
    <w:div w:id="1394356082">
      <w:bodyDiv w:val="1"/>
      <w:marLeft w:val="0"/>
      <w:marRight w:val="0"/>
      <w:marTop w:val="0"/>
      <w:marBottom w:val="0"/>
      <w:divBdr>
        <w:top w:val="none" w:sz="0" w:space="0" w:color="auto"/>
        <w:left w:val="none" w:sz="0" w:space="0" w:color="auto"/>
        <w:bottom w:val="none" w:sz="0" w:space="0" w:color="auto"/>
        <w:right w:val="none" w:sz="0" w:space="0" w:color="auto"/>
      </w:divBdr>
    </w:div>
    <w:div w:id="1425225739">
      <w:bodyDiv w:val="1"/>
      <w:marLeft w:val="0"/>
      <w:marRight w:val="0"/>
      <w:marTop w:val="0"/>
      <w:marBottom w:val="0"/>
      <w:divBdr>
        <w:top w:val="none" w:sz="0" w:space="0" w:color="auto"/>
        <w:left w:val="none" w:sz="0" w:space="0" w:color="auto"/>
        <w:bottom w:val="none" w:sz="0" w:space="0" w:color="auto"/>
        <w:right w:val="none" w:sz="0" w:space="0" w:color="auto"/>
      </w:divBdr>
    </w:div>
    <w:div w:id="1428384745">
      <w:bodyDiv w:val="1"/>
      <w:marLeft w:val="0"/>
      <w:marRight w:val="0"/>
      <w:marTop w:val="0"/>
      <w:marBottom w:val="0"/>
      <w:divBdr>
        <w:top w:val="none" w:sz="0" w:space="0" w:color="auto"/>
        <w:left w:val="none" w:sz="0" w:space="0" w:color="auto"/>
        <w:bottom w:val="none" w:sz="0" w:space="0" w:color="auto"/>
        <w:right w:val="none" w:sz="0" w:space="0" w:color="auto"/>
      </w:divBdr>
    </w:div>
    <w:div w:id="1457483058">
      <w:bodyDiv w:val="1"/>
      <w:marLeft w:val="0"/>
      <w:marRight w:val="0"/>
      <w:marTop w:val="0"/>
      <w:marBottom w:val="0"/>
      <w:divBdr>
        <w:top w:val="none" w:sz="0" w:space="0" w:color="auto"/>
        <w:left w:val="none" w:sz="0" w:space="0" w:color="auto"/>
        <w:bottom w:val="none" w:sz="0" w:space="0" w:color="auto"/>
        <w:right w:val="none" w:sz="0" w:space="0" w:color="auto"/>
      </w:divBdr>
    </w:div>
    <w:div w:id="1460025613">
      <w:bodyDiv w:val="1"/>
      <w:marLeft w:val="0"/>
      <w:marRight w:val="0"/>
      <w:marTop w:val="0"/>
      <w:marBottom w:val="0"/>
      <w:divBdr>
        <w:top w:val="none" w:sz="0" w:space="0" w:color="auto"/>
        <w:left w:val="none" w:sz="0" w:space="0" w:color="auto"/>
        <w:bottom w:val="none" w:sz="0" w:space="0" w:color="auto"/>
        <w:right w:val="none" w:sz="0" w:space="0" w:color="auto"/>
      </w:divBdr>
    </w:div>
    <w:div w:id="1532495449">
      <w:bodyDiv w:val="1"/>
      <w:marLeft w:val="0"/>
      <w:marRight w:val="0"/>
      <w:marTop w:val="0"/>
      <w:marBottom w:val="0"/>
      <w:divBdr>
        <w:top w:val="none" w:sz="0" w:space="0" w:color="auto"/>
        <w:left w:val="none" w:sz="0" w:space="0" w:color="auto"/>
        <w:bottom w:val="none" w:sz="0" w:space="0" w:color="auto"/>
        <w:right w:val="none" w:sz="0" w:space="0" w:color="auto"/>
      </w:divBdr>
      <w:divsChild>
        <w:div w:id="1262105320">
          <w:marLeft w:val="547"/>
          <w:marRight w:val="0"/>
          <w:marTop w:val="72"/>
          <w:marBottom w:val="0"/>
          <w:divBdr>
            <w:top w:val="none" w:sz="0" w:space="0" w:color="auto"/>
            <w:left w:val="none" w:sz="0" w:space="0" w:color="auto"/>
            <w:bottom w:val="none" w:sz="0" w:space="0" w:color="auto"/>
            <w:right w:val="none" w:sz="0" w:space="0" w:color="auto"/>
          </w:divBdr>
        </w:div>
        <w:div w:id="427120362">
          <w:marLeft w:val="547"/>
          <w:marRight w:val="0"/>
          <w:marTop w:val="72"/>
          <w:marBottom w:val="0"/>
          <w:divBdr>
            <w:top w:val="none" w:sz="0" w:space="0" w:color="auto"/>
            <w:left w:val="none" w:sz="0" w:space="0" w:color="auto"/>
            <w:bottom w:val="none" w:sz="0" w:space="0" w:color="auto"/>
            <w:right w:val="none" w:sz="0" w:space="0" w:color="auto"/>
          </w:divBdr>
        </w:div>
        <w:div w:id="185095197">
          <w:marLeft w:val="547"/>
          <w:marRight w:val="0"/>
          <w:marTop w:val="72"/>
          <w:marBottom w:val="0"/>
          <w:divBdr>
            <w:top w:val="none" w:sz="0" w:space="0" w:color="auto"/>
            <w:left w:val="none" w:sz="0" w:space="0" w:color="auto"/>
            <w:bottom w:val="none" w:sz="0" w:space="0" w:color="auto"/>
            <w:right w:val="none" w:sz="0" w:space="0" w:color="auto"/>
          </w:divBdr>
        </w:div>
        <w:div w:id="137889969">
          <w:marLeft w:val="547"/>
          <w:marRight w:val="0"/>
          <w:marTop w:val="72"/>
          <w:marBottom w:val="0"/>
          <w:divBdr>
            <w:top w:val="none" w:sz="0" w:space="0" w:color="auto"/>
            <w:left w:val="none" w:sz="0" w:space="0" w:color="auto"/>
            <w:bottom w:val="none" w:sz="0" w:space="0" w:color="auto"/>
            <w:right w:val="none" w:sz="0" w:space="0" w:color="auto"/>
          </w:divBdr>
        </w:div>
        <w:div w:id="110829005">
          <w:marLeft w:val="547"/>
          <w:marRight w:val="0"/>
          <w:marTop w:val="72"/>
          <w:marBottom w:val="0"/>
          <w:divBdr>
            <w:top w:val="none" w:sz="0" w:space="0" w:color="auto"/>
            <w:left w:val="none" w:sz="0" w:space="0" w:color="auto"/>
            <w:bottom w:val="none" w:sz="0" w:space="0" w:color="auto"/>
            <w:right w:val="none" w:sz="0" w:space="0" w:color="auto"/>
          </w:divBdr>
        </w:div>
        <w:div w:id="1758938667">
          <w:marLeft w:val="547"/>
          <w:marRight w:val="0"/>
          <w:marTop w:val="72"/>
          <w:marBottom w:val="0"/>
          <w:divBdr>
            <w:top w:val="none" w:sz="0" w:space="0" w:color="auto"/>
            <w:left w:val="none" w:sz="0" w:space="0" w:color="auto"/>
            <w:bottom w:val="none" w:sz="0" w:space="0" w:color="auto"/>
            <w:right w:val="none" w:sz="0" w:space="0" w:color="auto"/>
          </w:divBdr>
        </w:div>
        <w:div w:id="229659455">
          <w:marLeft w:val="547"/>
          <w:marRight w:val="0"/>
          <w:marTop w:val="72"/>
          <w:marBottom w:val="0"/>
          <w:divBdr>
            <w:top w:val="none" w:sz="0" w:space="0" w:color="auto"/>
            <w:left w:val="none" w:sz="0" w:space="0" w:color="auto"/>
            <w:bottom w:val="none" w:sz="0" w:space="0" w:color="auto"/>
            <w:right w:val="none" w:sz="0" w:space="0" w:color="auto"/>
          </w:divBdr>
        </w:div>
        <w:div w:id="484201837">
          <w:marLeft w:val="547"/>
          <w:marRight w:val="0"/>
          <w:marTop w:val="72"/>
          <w:marBottom w:val="0"/>
          <w:divBdr>
            <w:top w:val="none" w:sz="0" w:space="0" w:color="auto"/>
            <w:left w:val="none" w:sz="0" w:space="0" w:color="auto"/>
            <w:bottom w:val="none" w:sz="0" w:space="0" w:color="auto"/>
            <w:right w:val="none" w:sz="0" w:space="0" w:color="auto"/>
          </w:divBdr>
        </w:div>
      </w:divsChild>
    </w:div>
    <w:div w:id="1539126123">
      <w:bodyDiv w:val="1"/>
      <w:marLeft w:val="0"/>
      <w:marRight w:val="0"/>
      <w:marTop w:val="0"/>
      <w:marBottom w:val="0"/>
      <w:divBdr>
        <w:top w:val="none" w:sz="0" w:space="0" w:color="auto"/>
        <w:left w:val="none" w:sz="0" w:space="0" w:color="auto"/>
        <w:bottom w:val="none" w:sz="0" w:space="0" w:color="auto"/>
        <w:right w:val="none" w:sz="0" w:space="0" w:color="auto"/>
      </w:divBdr>
    </w:div>
    <w:div w:id="1539201873">
      <w:bodyDiv w:val="1"/>
      <w:marLeft w:val="0"/>
      <w:marRight w:val="0"/>
      <w:marTop w:val="0"/>
      <w:marBottom w:val="0"/>
      <w:divBdr>
        <w:top w:val="none" w:sz="0" w:space="0" w:color="auto"/>
        <w:left w:val="none" w:sz="0" w:space="0" w:color="auto"/>
        <w:bottom w:val="none" w:sz="0" w:space="0" w:color="auto"/>
        <w:right w:val="none" w:sz="0" w:space="0" w:color="auto"/>
      </w:divBdr>
    </w:div>
    <w:div w:id="1708752588">
      <w:bodyDiv w:val="1"/>
      <w:marLeft w:val="0"/>
      <w:marRight w:val="0"/>
      <w:marTop w:val="0"/>
      <w:marBottom w:val="0"/>
      <w:divBdr>
        <w:top w:val="none" w:sz="0" w:space="0" w:color="auto"/>
        <w:left w:val="none" w:sz="0" w:space="0" w:color="auto"/>
        <w:bottom w:val="none" w:sz="0" w:space="0" w:color="auto"/>
        <w:right w:val="none" w:sz="0" w:space="0" w:color="auto"/>
      </w:divBdr>
    </w:div>
    <w:div w:id="1728720049">
      <w:bodyDiv w:val="1"/>
      <w:marLeft w:val="0"/>
      <w:marRight w:val="0"/>
      <w:marTop w:val="0"/>
      <w:marBottom w:val="0"/>
      <w:divBdr>
        <w:top w:val="none" w:sz="0" w:space="0" w:color="auto"/>
        <w:left w:val="none" w:sz="0" w:space="0" w:color="auto"/>
        <w:bottom w:val="none" w:sz="0" w:space="0" w:color="auto"/>
        <w:right w:val="none" w:sz="0" w:space="0" w:color="auto"/>
      </w:divBdr>
    </w:div>
    <w:div w:id="1775901138">
      <w:bodyDiv w:val="1"/>
      <w:marLeft w:val="0"/>
      <w:marRight w:val="0"/>
      <w:marTop w:val="0"/>
      <w:marBottom w:val="0"/>
      <w:divBdr>
        <w:top w:val="none" w:sz="0" w:space="0" w:color="auto"/>
        <w:left w:val="none" w:sz="0" w:space="0" w:color="auto"/>
        <w:bottom w:val="none" w:sz="0" w:space="0" w:color="auto"/>
        <w:right w:val="none" w:sz="0" w:space="0" w:color="auto"/>
      </w:divBdr>
    </w:div>
    <w:div w:id="1809516879">
      <w:bodyDiv w:val="1"/>
      <w:marLeft w:val="0"/>
      <w:marRight w:val="0"/>
      <w:marTop w:val="0"/>
      <w:marBottom w:val="0"/>
      <w:divBdr>
        <w:top w:val="none" w:sz="0" w:space="0" w:color="auto"/>
        <w:left w:val="none" w:sz="0" w:space="0" w:color="auto"/>
        <w:bottom w:val="none" w:sz="0" w:space="0" w:color="auto"/>
        <w:right w:val="none" w:sz="0" w:space="0" w:color="auto"/>
      </w:divBdr>
    </w:div>
    <w:div w:id="1843930491">
      <w:bodyDiv w:val="1"/>
      <w:marLeft w:val="0"/>
      <w:marRight w:val="0"/>
      <w:marTop w:val="0"/>
      <w:marBottom w:val="0"/>
      <w:divBdr>
        <w:top w:val="none" w:sz="0" w:space="0" w:color="auto"/>
        <w:left w:val="none" w:sz="0" w:space="0" w:color="auto"/>
        <w:bottom w:val="none" w:sz="0" w:space="0" w:color="auto"/>
        <w:right w:val="none" w:sz="0" w:space="0" w:color="auto"/>
      </w:divBdr>
    </w:div>
    <w:div w:id="1868371963">
      <w:bodyDiv w:val="1"/>
      <w:marLeft w:val="0"/>
      <w:marRight w:val="0"/>
      <w:marTop w:val="0"/>
      <w:marBottom w:val="0"/>
      <w:divBdr>
        <w:top w:val="none" w:sz="0" w:space="0" w:color="auto"/>
        <w:left w:val="none" w:sz="0" w:space="0" w:color="auto"/>
        <w:bottom w:val="none" w:sz="0" w:space="0" w:color="auto"/>
        <w:right w:val="none" w:sz="0" w:space="0" w:color="auto"/>
      </w:divBdr>
    </w:div>
    <w:div w:id="1887520893">
      <w:bodyDiv w:val="1"/>
      <w:marLeft w:val="0"/>
      <w:marRight w:val="0"/>
      <w:marTop w:val="0"/>
      <w:marBottom w:val="0"/>
      <w:divBdr>
        <w:top w:val="none" w:sz="0" w:space="0" w:color="auto"/>
        <w:left w:val="none" w:sz="0" w:space="0" w:color="auto"/>
        <w:bottom w:val="none" w:sz="0" w:space="0" w:color="auto"/>
        <w:right w:val="none" w:sz="0" w:space="0" w:color="auto"/>
      </w:divBdr>
    </w:div>
    <w:div w:id="1893467946">
      <w:bodyDiv w:val="1"/>
      <w:marLeft w:val="0"/>
      <w:marRight w:val="0"/>
      <w:marTop w:val="0"/>
      <w:marBottom w:val="0"/>
      <w:divBdr>
        <w:top w:val="none" w:sz="0" w:space="0" w:color="auto"/>
        <w:left w:val="none" w:sz="0" w:space="0" w:color="auto"/>
        <w:bottom w:val="none" w:sz="0" w:space="0" w:color="auto"/>
        <w:right w:val="none" w:sz="0" w:space="0" w:color="auto"/>
      </w:divBdr>
    </w:div>
    <w:div w:id="1943033071">
      <w:bodyDiv w:val="1"/>
      <w:marLeft w:val="0"/>
      <w:marRight w:val="0"/>
      <w:marTop w:val="0"/>
      <w:marBottom w:val="0"/>
      <w:divBdr>
        <w:top w:val="none" w:sz="0" w:space="0" w:color="auto"/>
        <w:left w:val="none" w:sz="0" w:space="0" w:color="auto"/>
        <w:bottom w:val="none" w:sz="0" w:space="0" w:color="auto"/>
        <w:right w:val="none" w:sz="0" w:space="0" w:color="auto"/>
      </w:divBdr>
    </w:div>
    <w:div w:id="1976640956">
      <w:bodyDiv w:val="1"/>
      <w:marLeft w:val="0"/>
      <w:marRight w:val="0"/>
      <w:marTop w:val="0"/>
      <w:marBottom w:val="0"/>
      <w:divBdr>
        <w:top w:val="none" w:sz="0" w:space="0" w:color="auto"/>
        <w:left w:val="none" w:sz="0" w:space="0" w:color="auto"/>
        <w:bottom w:val="none" w:sz="0" w:space="0" w:color="auto"/>
        <w:right w:val="none" w:sz="0" w:space="0" w:color="auto"/>
      </w:divBdr>
    </w:div>
    <w:div w:id="1989626251">
      <w:bodyDiv w:val="1"/>
      <w:marLeft w:val="0"/>
      <w:marRight w:val="0"/>
      <w:marTop w:val="0"/>
      <w:marBottom w:val="0"/>
      <w:divBdr>
        <w:top w:val="none" w:sz="0" w:space="0" w:color="auto"/>
        <w:left w:val="none" w:sz="0" w:space="0" w:color="auto"/>
        <w:bottom w:val="none" w:sz="0" w:space="0" w:color="auto"/>
        <w:right w:val="none" w:sz="0" w:space="0" w:color="auto"/>
      </w:divBdr>
    </w:div>
    <w:div w:id="2015911701">
      <w:bodyDiv w:val="1"/>
      <w:marLeft w:val="0"/>
      <w:marRight w:val="0"/>
      <w:marTop w:val="0"/>
      <w:marBottom w:val="0"/>
      <w:divBdr>
        <w:top w:val="none" w:sz="0" w:space="0" w:color="auto"/>
        <w:left w:val="none" w:sz="0" w:space="0" w:color="auto"/>
        <w:bottom w:val="none" w:sz="0" w:space="0" w:color="auto"/>
        <w:right w:val="none" w:sz="0" w:space="0" w:color="auto"/>
      </w:divBdr>
    </w:div>
    <w:div w:id="2033915620">
      <w:bodyDiv w:val="1"/>
      <w:marLeft w:val="0"/>
      <w:marRight w:val="0"/>
      <w:marTop w:val="0"/>
      <w:marBottom w:val="0"/>
      <w:divBdr>
        <w:top w:val="none" w:sz="0" w:space="0" w:color="auto"/>
        <w:left w:val="none" w:sz="0" w:space="0" w:color="auto"/>
        <w:bottom w:val="none" w:sz="0" w:space="0" w:color="auto"/>
        <w:right w:val="none" w:sz="0" w:space="0" w:color="auto"/>
      </w:divBdr>
    </w:div>
    <w:div w:id="2061711624">
      <w:bodyDiv w:val="1"/>
      <w:marLeft w:val="0"/>
      <w:marRight w:val="0"/>
      <w:marTop w:val="0"/>
      <w:marBottom w:val="0"/>
      <w:divBdr>
        <w:top w:val="none" w:sz="0" w:space="0" w:color="auto"/>
        <w:left w:val="none" w:sz="0" w:space="0" w:color="auto"/>
        <w:bottom w:val="none" w:sz="0" w:space="0" w:color="auto"/>
        <w:right w:val="none" w:sz="0" w:space="0" w:color="auto"/>
      </w:divBdr>
      <w:divsChild>
        <w:div w:id="1356614412">
          <w:marLeft w:val="547"/>
          <w:marRight w:val="0"/>
          <w:marTop w:val="106"/>
          <w:marBottom w:val="0"/>
          <w:divBdr>
            <w:top w:val="none" w:sz="0" w:space="0" w:color="auto"/>
            <w:left w:val="none" w:sz="0" w:space="0" w:color="auto"/>
            <w:bottom w:val="none" w:sz="0" w:space="0" w:color="auto"/>
            <w:right w:val="none" w:sz="0" w:space="0" w:color="auto"/>
          </w:divBdr>
        </w:div>
        <w:div w:id="782652868">
          <w:marLeft w:val="547"/>
          <w:marRight w:val="0"/>
          <w:marTop w:val="106"/>
          <w:marBottom w:val="0"/>
          <w:divBdr>
            <w:top w:val="none" w:sz="0" w:space="0" w:color="auto"/>
            <w:left w:val="none" w:sz="0" w:space="0" w:color="auto"/>
            <w:bottom w:val="none" w:sz="0" w:space="0" w:color="auto"/>
            <w:right w:val="none" w:sz="0" w:space="0" w:color="auto"/>
          </w:divBdr>
        </w:div>
        <w:div w:id="217057393">
          <w:marLeft w:val="547"/>
          <w:marRight w:val="0"/>
          <w:marTop w:val="106"/>
          <w:marBottom w:val="0"/>
          <w:divBdr>
            <w:top w:val="none" w:sz="0" w:space="0" w:color="auto"/>
            <w:left w:val="none" w:sz="0" w:space="0" w:color="auto"/>
            <w:bottom w:val="none" w:sz="0" w:space="0" w:color="auto"/>
            <w:right w:val="none" w:sz="0" w:space="0" w:color="auto"/>
          </w:divBdr>
        </w:div>
        <w:div w:id="1306278754">
          <w:marLeft w:val="547"/>
          <w:marRight w:val="0"/>
          <w:marTop w:val="106"/>
          <w:marBottom w:val="0"/>
          <w:divBdr>
            <w:top w:val="none" w:sz="0" w:space="0" w:color="auto"/>
            <w:left w:val="none" w:sz="0" w:space="0" w:color="auto"/>
            <w:bottom w:val="none" w:sz="0" w:space="0" w:color="auto"/>
            <w:right w:val="none" w:sz="0" w:space="0" w:color="auto"/>
          </w:divBdr>
        </w:div>
        <w:div w:id="717582911">
          <w:marLeft w:val="547"/>
          <w:marRight w:val="0"/>
          <w:marTop w:val="106"/>
          <w:marBottom w:val="0"/>
          <w:divBdr>
            <w:top w:val="none" w:sz="0" w:space="0" w:color="auto"/>
            <w:left w:val="none" w:sz="0" w:space="0" w:color="auto"/>
            <w:bottom w:val="none" w:sz="0" w:space="0" w:color="auto"/>
            <w:right w:val="none" w:sz="0" w:space="0" w:color="auto"/>
          </w:divBdr>
        </w:div>
        <w:div w:id="1995330596">
          <w:marLeft w:val="547"/>
          <w:marRight w:val="0"/>
          <w:marTop w:val="106"/>
          <w:marBottom w:val="0"/>
          <w:divBdr>
            <w:top w:val="none" w:sz="0" w:space="0" w:color="auto"/>
            <w:left w:val="none" w:sz="0" w:space="0" w:color="auto"/>
            <w:bottom w:val="none" w:sz="0" w:space="0" w:color="auto"/>
            <w:right w:val="none" w:sz="0" w:space="0" w:color="auto"/>
          </w:divBdr>
        </w:div>
        <w:div w:id="485828727">
          <w:marLeft w:val="547"/>
          <w:marRight w:val="0"/>
          <w:marTop w:val="106"/>
          <w:marBottom w:val="0"/>
          <w:divBdr>
            <w:top w:val="none" w:sz="0" w:space="0" w:color="auto"/>
            <w:left w:val="none" w:sz="0" w:space="0" w:color="auto"/>
            <w:bottom w:val="none" w:sz="0" w:space="0" w:color="auto"/>
            <w:right w:val="none" w:sz="0" w:space="0" w:color="auto"/>
          </w:divBdr>
        </w:div>
      </w:divsChild>
    </w:div>
    <w:div w:id="2064979444">
      <w:bodyDiv w:val="1"/>
      <w:marLeft w:val="0"/>
      <w:marRight w:val="0"/>
      <w:marTop w:val="0"/>
      <w:marBottom w:val="0"/>
      <w:divBdr>
        <w:top w:val="none" w:sz="0" w:space="0" w:color="auto"/>
        <w:left w:val="none" w:sz="0" w:space="0" w:color="auto"/>
        <w:bottom w:val="none" w:sz="0" w:space="0" w:color="auto"/>
        <w:right w:val="none" w:sz="0" w:space="0" w:color="auto"/>
      </w:divBdr>
    </w:div>
    <w:div w:id="2113820580">
      <w:bodyDiv w:val="1"/>
      <w:marLeft w:val="0"/>
      <w:marRight w:val="0"/>
      <w:marTop w:val="0"/>
      <w:marBottom w:val="0"/>
      <w:divBdr>
        <w:top w:val="none" w:sz="0" w:space="0" w:color="auto"/>
        <w:left w:val="none" w:sz="0" w:space="0" w:color="auto"/>
        <w:bottom w:val="none" w:sz="0" w:space="0" w:color="auto"/>
        <w:right w:val="none" w:sz="0" w:space="0" w:color="auto"/>
      </w:divBdr>
    </w:div>
    <w:div w:id="2133087735">
      <w:bodyDiv w:val="1"/>
      <w:marLeft w:val="0"/>
      <w:marRight w:val="0"/>
      <w:marTop w:val="0"/>
      <w:marBottom w:val="0"/>
      <w:divBdr>
        <w:top w:val="none" w:sz="0" w:space="0" w:color="auto"/>
        <w:left w:val="none" w:sz="0" w:space="0" w:color="auto"/>
        <w:bottom w:val="none" w:sz="0" w:space="0" w:color="auto"/>
        <w:right w:val="none" w:sz="0" w:space="0" w:color="auto"/>
      </w:divBdr>
    </w:div>
    <w:div w:id="2138911612">
      <w:bodyDiv w:val="1"/>
      <w:marLeft w:val="0"/>
      <w:marRight w:val="0"/>
      <w:marTop w:val="0"/>
      <w:marBottom w:val="0"/>
      <w:divBdr>
        <w:top w:val="none" w:sz="0" w:space="0" w:color="auto"/>
        <w:left w:val="none" w:sz="0" w:space="0" w:color="auto"/>
        <w:bottom w:val="none" w:sz="0" w:space="0" w:color="auto"/>
        <w:right w:val="none" w:sz="0" w:space="0" w:color="auto"/>
      </w:divBdr>
    </w:div>
    <w:div w:id="2144039099">
      <w:bodyDiv w:val="1"/>
      <w:marLeft w:val="0"/>
      <w:marRight w:val="0"/>
      <w:marTop w:val="0"/>
      <w:marBottom w:val="0"/>
      <w:divBdr>
        <w:top w:val="none" w:sz="0" w:space="0" w:color="auto"/>
        <w:left w:val="none" w:sz="0" w:space="0" w:color="auto"/>
        <w:bottom w:val="none" w:sz="0" w:space="0" w:color="auto"/>
        <w:right w:val="none" w:sz="0" w:space="0" w:color="auto"/>
      </w:divBdr>
    </w:div>
    <w:div w:id="21450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Завуч3</dc:creator>
  <cp:keywords/>
  <dc:description/>
  <cp:lastModifiedBy>Завуч3</cp:lastModifiedBy>
  <cp:revision>5</cp:revision>
  <dcterms:created xsi:type="dcterms:W3CDTF">2023-05-17T16:18:00Z</dcterms:created>
  <dcterms:modified xsi:type="dcterms:W3CDTF">2023-05-17T16:20:00Z</dcterms:modified>
</cp:coreProperties>
</file>